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316" w:rsidRDefault="002D3316" w:rsidP="003237C4">
      <w:pPr>
        <w:jc w:val="center"/>
        <w:rPr>
          <w:b/>
          <w:szCs w:val="28"/>
        </w:rPr>
      </w:pPr>
    </w:p>
    <w:p w:rsidR="002D3316" w:rsidRDefault="002D3316" w:rsidP="003237C4">
      <w:pPr>
        <w:jc w:val="center"/>
        <w:rPr>
          <w:b/>
          <w:szCs w:val="28"/>
        </w:rPr>
      </w:pPr>
    </w:p>
    <w:p w:rsidR="002D3316" w:rsidRDefault="002D3316" w:rsidP="003237C4">
      <w:pPr>
        <w:jc w:val="center"/>
        <w:rPr>
          <w:b/>
          <w:szCs w:val="28"/>
        </w:rPr>
      </w:pPr>
    </w:p>
    <w:p w:rsidR="002D3316" w:rsidRDefault="002D3316" w:rsidP="003237C4">
      <w:pPr>
        <w:jc w:val="center"/>
        <w:rPr>
          <w:b/>
          <w:szCs w:val="28"/>
        </w:rPr>
      </w:pPr>
    </w:p>
    <w:p w:rsidR="002D3316" w:rsidRDefault="002D3316" w:rsidP="003237C4">
      <w:pPr>
        <w:jc w:val="center"/>
        <w:rPr>
          <w:b/>
          <w:szCs w:val="28"/>
        </w:rPr>
      </w:pPr>
    </w:p>
    <w:p w:rsidR="002D3316" w:rsidRDefault="002D3316" w:rsidP="003237C4">
      <w:pPr>
        <w:jc w:val="center"/>
        <w:rPr>
          <w:b/>
          <w:szCs w:val="28"/>
        </w:rPr>
      </w:pPr>
    </w:p>
    <w:p w:rsidR="002D3316" w:rsidRDefault="002D3316" w:rsidP="003237C4">
      <w:pPr>
        <w:jc w:val="center"/>
        <w:rPr>
          <w:b/>
          <w:szCs w:val="28"/>
        </w:rPr>
      </w:pPr>
    </w:p>
    <w:p w:rsidR="002D3316" w:rsidRPr="00434045" w:rsidRDefault="002D3316" w:rsidP="003237C4">
      <w:pPr>
        <w:jc w:val="center"/>
        <w:rPr>
          <w:b/>
          <w:sz w:val="52"/>
          <w:szCs w:val="52"/>
        </w:rPr>
      </w:pPr>
    </w:p>
    <w:p w:rsidR="002D3316" w:rsidRPr="00434045" w:rsidRDefault="002D3316" w:rsidP="003237C4">
      <w:pPr>
        <w:jc w:val="center"/>
        <w:rPr>
          <w:b/>
          <w:sz w:val="52"/>
          <w:szCs w:val="52"/>
        </w:rPr>
      </w:pPr>
      <w:r w:rsidRPr="00434045">
        <w:rPr>
          <w:b/>
          <w:sz w:val="52"/>
          <w:szCs w:val="52"/>
        </w:rPr>
        <w:t>История улицы Свердлова, г. Балахна.</w:t>
      </w:r>
    </w:p>
    <w:p w:rsidR="002D3316" w:rsidRDefault="002D3316" w:rsidP="003237C4">
      <w:pPr>
        <w:jc w:val="center"/>
        <w:rPr>
          <w:b/>
          <w:szCs w:val="28"/>
        </w:rPr>
      </w:pPr>
    </w:p>
    <w:p w:rsidR="002D3316" w:rsidRDefault="002D3316" w:rsidP="003237C4">
      <w:pPr>
        <w:jc w:val="center"/>
        <w:rPr>
          <w:b/>
          <w:szCs w:val="28"/>
        </w:rPr>
      </w:pPr>
    </w:p>
    <w:p w:rsidR="002D3316" w:rsidRDefault="002D3316" w:rsidP="003237C4">
      <w:pPr>
        <w:jc w:val="center"/>
        <w:rPr>
          <w:b/>
          <w:szCs w:val="28"/>
        </w:rPr>
      </w:pPr>
    </w:p>
    <w:p w:rsidR="002D3316" w:rsidRDefault="002D3316" w:rsidP="003237C4">
      <w:pPr>
        <w:jc w:val="center"/>
        <w:rPr>
          <w:b/>
          <w:szCs w:val="28"/>
        </w:rPr>
      </w:pPr>
    </w:p>
    <w:p w:rsidR="002D3316" w:rsidRDefault="002D3316" w:rsidP="003237C4">
      <w:pPr>
        <w:jc w:val="center"/>
        <w:rPr>
          <w:b/>
          <w:szCs w:val="28"/>
        </w:rPr>
      </w:pPr>
    </w:p>
    <w:p w:rsidR="002D3316" w:rsidRDefault="002D3316" w:rsidP="003237C4">
      <w:pPr>
        <w:jc w:val="center"/>
        <w:rPr>
          <w:b/>
          <w:szCs w:val="28"/>
        </w:rPr>
      </w:pPr>
      <w:r>
        <w:rPr>
          <w:b/>
          <w:szCs w:val="28"/>
        </w:rPr>
        <w:t xml:space="preserve">Выполнил: Грушин Кирилл, </w:t>
      </w:r>
      <w:r w:rsidR="00434045">
        <w:rPr>
          <w:b/>
          <w:szCs w:val="28"/>
        </w:rPr>
        <w:t>8</w:t>
      </w:r>
      <w:r>
        <w:rPr>
          <w:b/>
          <w:szCs w:val="28"/>
        </w:rPr>
        <w:t xml:space="preserve"> класс МБОУ «СОШ №4»</w:t>
      </w:r>
    </w:p>
    <w:p w:rsidR="002D3316" w:rsidRDefault="002D3316" w:rsidP="002D3316">
      <w:pPr>
        <w:jc w:val="center"/>
        <w:rPr>
          <w:b/>
          <w:szCs w:val="28"/>
        </w:rPr>
      </w:pPr>
      <w:r>
        <w:rPr>
          <w:b/>
          <w:szCs w:val="28"/>
        </w:rPr>
        <w:t xml:space="preserve">Научный руководитель: </w:t>
      </w:r>
      <w:proofErr w:type="spellStart"/>
      <w:r>
        <w:rPr>
          <w:b/>
          <w:szCs w:val="28"/>
        </w:rPr>
        <w:t>Садурдинова</w:t>
      </w:r>
      <w:proofErr w:type="spellEnd"/>
      <w:r>
        <w:rPr>
          <w:b/>
          <w:szCs w:val="28"/>
        </w:rPr>
        <w:t xml:space="preserve"> Елизавета </w:t>
      </w:r>
      <w:proofErr w:type="spellStart"/>
      <w:r>
        <w:rPr>
          <w:b/>
          <w:szCs w:val="28"/>
        </w:rPr>
        <w:t>Мансуровна</w:t>
      </w:r>
      <w:proofErr w:type="spellEnd"/>
      <w:r>
        <w:rPr>
          <w:b/>
          <w:szCs w:val="28"/>
        </w:rPr>
        <w:t xml:space="preserve">, учитель истории, тел. </w:t>
      </w:r>
    </w:p>
    <w:p w:rsidR="002D3316" w:rsidRDefault="002D3316" w:rsidP="003237C4">
      <w:pPr>
        <w:jc w:val="center"/>
        <w:rPr>
          <w:b/>
          <w:szCs w:val="28"/>
        </w:rPr>
      </w:pPr>
    </w:p>
    <w:p w:rsidR="002D3316" w:rsidRDefault="002D3316" w:rsidP="003237C4">
      <w:pPr>
        <w:jc w:val="center"/>
        <w:rPr>
          <w:b/>
          <w:szCs w:val="28"/>
        </w:rPr>
      </w:pPr>
    </w:p>
    <w:p w:rsidR="002D3316" w:rsidRDefault="002D3316" w:rsidP="003237C4">
      <w:pPr>
        <w:jc w:val="center"/>
        <w:rPr>
          <w:b/>
          <w:szCs w:val="28"/>
        </w:rPr>
      </w:pPr>
    </w:p>
    <w:p w:rsidR="002D3316" w:rsidRDefault="002D3316" w:rsidP="003237C4">
      <w:pPr>
        <w:jc w:val="center"/>
        <w:rPr>
          <w:b/>
          <w:szCs w:val="28"/>
        </w:rPr>
      </w:pPr>
    </w:p>
    <w:p w:rsidR="002D3316" w:rsidRDefault="002D3316" w:rsidP="003237C4">
      <w:pPr>
        <w:jc w:val="center"/>
        <w:rPr>
          <w:b/>
          <w:szCs w:val="28"/>
        </w:rPr>
      </w:pPr>
    </w:p>
    <w:p w:rsidR="002D3316" w:rsidRDefault="002D3316" w:rsidP="003237C4">
      <w:pPr>
        <w:jc w:val="center"/>
        <w:rPr>
          <w:b/>
          <w:szCs w:val="28"/>
        </w:rPr>
      </w:pPr>
    </w:p>
    <w:p w:rsidR="002D3316" w:rsidRDefault="002D3316" w:rsidP="002D3316">
      <w:pPr>
        <w:rPr>
          <w:b/>
          <w:szCs w:val="28"/>
        </w:rPr>
      </w:pPr>
    </w:p>
    <w:p w:rsidR="003237C4" w:rsidRPr="00447FE7" w:rsidRDefault="003237C4" w:rsidP="00447F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7FE7">
        <w:rPr>
          <w:rFonts w:ascii="Times New Roman" w:hAnsi="Times New Roman" w:cs="Times New Roman"/>
          <w:b/>
          <w:sz w:val="24"/>
          <w:szCs w:val="24"/>
        </w:rPr>
        <w:lastRenderedPageBreak/>
        <w:t>История моей улицы- улицы Свердлова.</w:t>
      </w:r>
    </w:p>
    <w:p w:rsidR="003237C4" w:rsidRPr="00447FE7" w:rsidRDefault="003237C4" w:rsidP="00447FE7">
      <w:pPr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447FE7">
        <w:rPr>
          <w:rFonts w:ascii="Times New Roman" w:hAnsi="Times New Roman" w:cs="Times New Roman"/>
          <w:sz w:val="24"/>
          <w:szCs w:val="24"/>
        </w:rPr>
        <w:t>Город Балахна - один из древнейших городов Нижегородского края! Мы привыкли слышать о Балахне, как о Родине Кузьмы Минина, о городе, где много старинных храмов и купеческих домов! Но история Балахны – это не только дореволюционный период, в советские времена жизнь и развитие города не остановились, напротив - жизнь закипела с новой силой! Свидетельством этому служит улица Свердлова!</w:t>
      </w:r>
    </w:p>
    <w:p w:rsidR="00DC5B13" w:rsidRPr="00447FE7" w:rsidRDefault="00DC5B13" w:rsidP="00447FE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FE7">
        <w:rPr>
          <w:rFonts w:ascii="Times New Roman" w:hAnsi="Times New Roman" w:cs="Times New Roman"/>
          <w:sz w:val="24"/>
          <w:szCs w:val="24"/>
        </w:rPr>
        <w:t xml:space="preserve">Улица названа в честь Я.М. Свердлова. </w:t>
      </w:r>
      <w:r w:rsidRPr="00447FE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44725" cy="2921635"/>
            <wp:effectExtent l="19050" t="0" r="3175" b="0"/>
            <wp:docPr id="4" name="Рисунок 2" descr="Свердлов Яков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вердлов Яков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F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Свердлов Яков Михайлович (1885-1918) -</w:t>
      </w:r>
      <w:r w:rsidRPr="0044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советский деятель, большевик. Руководил большевистскими организациями Урала. В 1917 г. член Петроградского ВРК и Военно-революционного центра по руководству восстанием. 8 ноября </w:t>
      </w:r>
      <w:hyperlink r:id="rId5" w:tgtFrame="_self" w:history="1">
        <w:r w:rsidRPr="00447FE7">
          <w:rPr>
            <w:rFonts w:ascii="Times New Roman" w:eastAsia="Times New Roman" w:hAnsi="Times New Roman" w:cs="Times New Roman"/>
            <w:b/>
            <w:bCs/>
            <w:i/>
            <w:iCs/>
            <w:sz w:val="24"/>
            <w:szCs w:val="24"/>
            <w:lang w:eastAsia="ru-RU"/>
          </w:rPr>
          <w:t>1917 году</w:t>
        </w:r>
      </w:hyperlink>
      <w:r w:rsidRPr="0044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избран Председателем ВЦИК.</w:t>
      </w:r>
    </w:p>
    <w:p w:rsidR="00DC5B13" w:rsidRPr="00447FE7" w:rsidRDefault="00DC5B13" w:rsidP="00447FE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Яков Свердлов был "мозгом партии", в уме ворочал тысячами имен, на память знал все большевистские кадры. Когда Свердлов умер, пришлось кардинально перестраивать работу высших партийных органов. До того он один ее выполнял. Были созданы и наполнились властным содержанием внутренние органы ЦК - оргбюро, политбюро и секретариат. После смерти Свердлова усилилось значение аппаратной работы и особую роль стал играть тот, кто занимался "техническими" вопросами - секретарь ЦК.</w:t>
      </w:r>
    </w:p>
    <w:p w:rsidR="00DC5B13" w:rsidRPr="00447FE7" w:rsidRDefault="00DC5B13" w:rsidP="00447FE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FE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95250" distB="95250" distL="95250" distR="9525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123950" cy="1543050"/>
            <wp:effectExtent l="19050" t="0" r="0" b="0"/>
            <wp:wrapSquare wrapText="bothSides"/>
            <wp:docPr id="5" name="Рисунок 2" descr="Свердлов Яков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вердлов Яков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Свердлов Яков Михайлович (1885, Нижний Новгород - 1919, Москва) - Родился в многодетной семье ремесленника-гравера, владельца мастерской. Окончил трехклассное начальное училище и поступил в гимназию. В 1900 из-за прогулов, плохих отметок, испорченных отношений с преподавателями оставаться, в гимназии было </w:t>
      </w:r>
      <w:r w:rsidRPr="0044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бессмысленной, окончив 5 классов, Свердлов ушел из нее, став учеником аптекаря. Был близок с социал-демократами еще с гимназической скамьи. В 1901 вступил в РСДРП. Во второй пол. 1902 стал профессиональным революционером: распространял нелегальную </w:t>
      </w:r>
      <w:proofErr w:type="spellStart"/>
      <w:r w:rsidRPr="0044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литературуру</w:t>
      </w:r>
      <w:proofErr w:type="spellEnd"/>
      <w:r w:rsidRPr="0044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собирал средства на нужды партии, организовал подпольную типографию. После II съезда партии - большевик. Подвергался кратковременным арестам. Во время революции 1905 - 1907 был одним из руководителей Екатеринбургского и Уральского областных комитетов РСДРП. Неоднократно подвергался арестам и ссылкам. В тюрьме имел условия для занятий самообразованием и подготовки побегов. После очередного побега в 1912 добрался до Петербурга, был кооптирован в ЦК партии, стал членом редакции "Правды". В 1913 был выдан провокатором Р.В. Малиновским и сослан в Туруханский край. После Февральской революции 1917 вернулся в Петроград, был направлен в Екатеринбург. Свердлов - один из тех, кто входил в состав ЦК РСДРП(б), готовил и проводил Октябрьский переворот. </w:t>
      </w:r>
    </w:p>
    <w:p w:rsidR="00DC5B13" w:rsidRPr="00447FE7" w:rsidRDefault="00DC5B13" w:rsidP="00447FE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болезни Ленина замещал его на заседаниях СНК, участвовал в организации Красной Армии, работе Коминтерна. Умер, простудившись на митинге. Был похоронен на Красной площади Москвы.</w:t>
      </w:r>
    </w:p>
    <w:p w:rsidR="00DC5B13" w:rsidRPr="00447FE7" w:rsidRDefault="00DC5B13" w:rsidP="00447FE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FE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Использованы материалы кн.: </w:t>
      </w:r>
      <w:proofErr w:type="spellStart"/>
      <w:r w:rsidRPr="00447FE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Шикман</w:t>
      </w:r>
      <w:proofErr w:type="spellEnd"/>
      <w:r w:rsidRPr="00447FE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А.П. Деятели отечественной истории. Биографический справочник. Москва, 1997 г.</w:t>
      </w:r>
    </w:p>
    <w:p w:rsidR="00DC5B13" w:rsidRPr="00447FE7" w:rsidRDefault="00DC5B13" w:rsidP="00447FE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Я.М. Свердлов – личность очень противоречивая, неоднозначная. Некоторые историки считают его героем своего времени, некоторые кровавым палачом. </w:t>
      </w:r>
    </w:p>
    <w:p w:rsidR="00DC5B13" w:rsidRPr="00447FE7" w:rsidRDefault="00DC5B13" w:rsidP="00447FE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советские времена его именем было названо много улиц и площадей.</w:t>
      </w:r>
    </w:p>
    <w:p w:rsidR="00DC5B13" w:rsidRPr="00447FE7" w:rsidRDefault="00DC5B13" w:rsidP="00447FE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4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поныне практически во всех больших городах есть улицы и площади, носящие его имя. Моя </w:t>
      </w:r>
      <w:proofErr w:type="spellStart"/>
      <w:r w:rsidRPr="0044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ули</w:t>
      </w:r>
      <w:proofErr w:type="spellEnd"/>
      <w:r w:rsidRPr="0044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тоже носит имя Я.М. Свердлова.</w:t>
      </w:r>
    </w:p>
    <w:p w:rsidR="003237C4" w:rsidRPr="00447FE7" w:rsidRDefault="00DC5B13" w:rsidP="00447FE7">
      <w:pPr>
        <w:spacing w:line="36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7F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улице Свердлова </w:t>
      </w:r>
      <w:r w:rsidR="003237C4" w:rsidRPr="00447F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находится объект культурного наследия – школа, построенная еще в 1920-е годы в поселке </w:t>
      </w:r>
      <w:proofErr w:type="spellStart"/>
      <w:r w:rsidR="003237C4" w:rsidRPr="00447FE7">
        <w:rPr>
          <w:rFonts w:ascii="Times New Roman" w:hAnsi="Times New Roman" w:cs="Times New Roman"/>
          <w:color w:val="000000" w:themeColor="text1"/>
          <w:sz w:val="24"/>
          <w:szCs w:val="24"/>
        </w:rPr>
        <w:t>ГоГРЭС</w:t>
      </w:r>
      <w:proofErr w:type="spellEnd"/>
      <w:r w:rsidR="003237C4" w:rsidRPr="00447FE7">
        <w:rPr>
          <w:rFonts w:ascii="Times New Roman" w:hAnsi="Times New Roman" w:cs="Times New Roman"/>
          <w:color w:val="000000" w:themeColor="text1"/>
          <w:sz w:val="24"/>
          <w:szCs w:val="24"/>
        </w:rPr>
        <w:t>.  Это здание является образцом архитектуры конструктивизма. Этот стиль характеризуется строгостью,</w:t>
      </w:r>
      <w:r w:rsidR="003237C4" w:rsidRPr="00447FE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="003237C4" w:rsidRPr="00447FE7">
        <w:rPr>
          <w:rFonts w:ascii="Times New Roman" w:hAnsi="Times New Roman" w:cs="Times New Roman"/>
          <w:color w:val="000000" w:themeColor="text1"/>
          <w:sz w:val="24"/>
          <w:szCs w:val="24"/>
        </w:rPr>
        <w:t>геометризмом</w:t>
      </w:r>
      <w:proofErr w:type="spellEnd"/>
      <w:r w:rsidR="003237C4" w:rsidRPr="00447FE7">
        <w:rPr>
          <w:rFonts w:ascii="Times New Roman" w:hAnsi="Times New Roman" w:cs="Times New Roman"/>
          <w:color w:val="000000" w:themeColor="text1"/>
          <w:sz w:val="24"/>
          <w:szCs w:val="24"/>
        </w:rPr>
        <w:t>, лаконичностью форм и монолитностью внешнего облика. Сейчас в этом здании располагается вечерняя школа и ДЮСШ.</w:t>
      </w:r>
    </w:p>
    <w:p w:rsidR="003237C4" w:rsidRPr="00447FE7" w:rsidRDefault="003237C4" w:rsidP="00447FE7">
      <w:pPr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3237C4" w:rsidRPr="00447FE7" w:rsidRDefault="003237C4" w:rsidP="00447FE7">
      <w:pPr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3237C4" w:rsidRPr="00437E69" w:rsidRDefault="003237C4" w:rsidP="0061212B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437E6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528"/>
            <wp:effectExtent l="19050" t="0" r="3175" b="0"/>
            <wp:docPr id="1" name="Рисунок 1" descr="C:\Users\Лиза\Desktop\сВЕРДЛОВА УЛ\DSC019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esktop\сВЕРДЛОВА УЛ\DSC01912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7C4" w:rsidRPr="00437E69" w:rsidRDefault="003237C4" w:rsidP="0061212B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437E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528"/>
            <wp:effectExtent l="19050" t="0" r="3175" b="0"/>
            <wp:docPr id="2" name="Рисунок 2" descr="C:\Users\Лиза\Desktop\сВЕРДЛОВА УЛ\DSC0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за\Desktop\сВЕРДЛОВА УЛ\DSC01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7C4" w:rsidRPr="00437E69" w:rsidRDefault="003237C4" w:rsidP="0061212B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3237C4" w:rsidRPr="00437E69" w:rsidRDefault="003237C4" w:rsidP="0061212B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437E69">
        <w:rPr>
          <w:rFonts w:ascii="Times New Roman" w:hAnsi="Times New Roman" w:cs="Times New Roman"/>
          <w:sz w:val="24"/>
          <w:szCs w:val="24"/>
        </w:rPr>
        <w:t xml:space="preserve">Здесь находится старая  водонапорная башня, придающая особый колорит улице. </w:t>
      </w:r>
      <w:r w:rsidRPr="00437E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195"/>
            <wp:effectExtent l="19050" t="0" r="3175" b="0"/>
            <wp:docPr id="3" name="Рисунок 3" descr="C:\Users\Лиза\Desktop\сВЕРДЛОВА УЛ\DSC0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за\Desktop\сВЕРДЛОВА УЛ\DSC01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7C4" w:rsidRPr="00437E69" w:rsidRDefault="003237C4" w:rsidP="0061212B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090DC2" w:rsidRPr="00437E69" w:rsidRDefault="003237C4" w:rsidP="00447FE7">
      <w:pPr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437E69">
        <w:rPr>
          <w:rFonts w:ascii="Times New Roman" w:hAnsi="Times New Roman" w:cs="Times New Roman"/>
          <w:sz w:val="24"/>
          <w:szCs w:val="24"/>
        </w:rPr>
        <w:lastRenderedPageBreak/>
        <w:t>Улицу легко можно узнать по «красным домам». Я поговорил с «коренной жительницей красных домов, со своим учителем русского языка- Жихаревой Юлией Васильевной и она рассказала мне много интересных фактов об улице и её жителях. «Дома строились еще до войны,- рассказывает Юлия Васильевна,- но построены были первые 3 этажа, а 4 этажи строили в период «народной стройки</w:t>
      </w:r>
      <w:r w:rsidR="00090DC2" w:rsidRPr="00437E69">
        <w:rPr>
          <w:rFonts w:ascii="Times New Roman" w:hAnsi="Times New Roman" w:cs="Times New Roman"/>
          <w:sz w:val="24"/>
          <w:szCs w:val="24"/>
        </w:rPr>
        <w:t>»</w:t>
      </w:r>
      <w:r w:rsidRPr="00437E69">
        <w:rPr>
          <w:rFonts w:ascii="Times New Roman" w:hAnsi="Times New Roman" w:cs="Times New Roman"/>
          <w:sz w:val="24"/>
          <w:szCs w:val="24"/>
        </w:rPr>
        <w:t xml:space="preserve">, когда сами жители домов улицы строили для себя дома. Невооруженным глазом видно, что 4 этажи многих домов отличаются по цвету кирпича и по конструкции». </w:t>
      </w:r>
    </w:p>
    <w:p w:rsidR="00937F94" w:rsidRPr="00437E69" w:rsidRDefault="00937F94" w:rsidP="0061212B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437E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2498"/>
            <wp:effectExtent l="19050" t="0" r="3175" b="0"/>
            <wp:docPr id="6" name="Рисунок 1" descr="C:\Users\Лиза\Desktop\сВЕРДЛОВА УЛ\8174882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esktop\сВЕРДЛОВА УЛ\8174882л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12B" w:rsidRPr="00437E69" w:rsidRDefault="00090DC2" w:rsidP="00447FE7">
      <w:pPr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437E69">
        <w:rPr>
          <w:rFonts w:ascii="Times New Roman" w:hAnsi="Times New Roman" w:cs="Times New Roman"/>
          <w:sz w:val="24"/>
          <w:szCs w:val="24"/>
        </w:rPr>
        <w:t>На улице Свердлова проживали и проживает много известных балахнинцев. Как рассказывала Юлия Васильевна, здесь жил Александр Филатов – ныне доктор медицинских наук, а его отец был директором ре</w:t>
      </w:r>
      <w:r w:rsidR="0061212B" w:rsidRPr="00437E69">
        <w:rPr>
          <w:rFonts w:ascii="Times New Roman" w:hAnsi="Times New Roman" w:cs="Times New Roman"/>
          <w:sz w:val="24"/>
          <w:szCs w:val="24"/>
        </w:rPr>
        <w:t>м</w:t>
      </w:r>
      <w:r w:rsidRPr="00437E69">
        <w:rPr>
          <w:rFonts w:ascii="Times New Roman" w:hAnsi="Times New Roman" w:cs="Times New Roman"/>
          <w:sz w:val="24"/>
          <w:szCs w:val="24"/>
        </w:rPr>
        <w:t xml:space="preserve">есленного училища в советские времена. Лично знала Юлия Васильевна Иванова Е.С. – директора </w:t>
      </w:r>
      <w:proofErr w:type="spellStart"/>
      <w:r w:rsidRPr="00437E69">
        <w:rPr>
          <w:rFonts w:ascii="Times New Roman" w:hAnsi="Times New Roman" w:cs="Times New Roman"/>
          <w:sz w:val="24"/>
          <w:szCs w:val="24"/>
        </w:rPr>
        <w:t>ГоГРЭС</w:t>
      </w:r>
      <w:proofErr w:type="spellEnd"/>
      <w:r w:rsidRPr="00437E69">
        <w:rPr>
          <w:rFonts w:ascii="Times New Roman" w:hAnsi="Times New Roman" w:cs="Times New Roman"/>
          <w:sz w:val="24"/>
          <w:szCs w:val="24"/>
        </w:rPr>
        <w:t xml:space="preserve">, а её сосед по улице </w:t>
      </w:r>
      <w:proofErr w:type="spellStart"/>
      <w:r w:rsidRPr="00437E69">
        <w:rPr>
          <w:rFonts w:ascii="Times New Roman" w:hAnsi="Times New Roman" w:cs="Times New Roman"/>
          <w:sz w:val="24"/>
          <w:szCs w:val="24"/>
        </w:rPr>
        <w:t>Салганский</w:t>
      </w:r>
      <w:proofErr w:type="spellEnd"/>
      <w:r w:rsidRPr="00437E69">
        <w:rPr>
          <w:rFonts w:ascii="Times New Roman" w:hAnsi="Times New Roman" w:cs="Times New Roman"/>
          <w:sz w:val="24"/>
          <w:szCs w:val="24"/>
        </w:rPr>
        <w:t xml:space="preserve"> М.М. (жил в 4 доме на ул. Свердлова) – работал в горкоме партии, его супруга - Тамара Павловна была ученым. «А сколько тут было у</w:t>
      </w:r>
      <w:r w:rsidR="0061212B" w:rsidRPr="00437E69">
        <w:rPr>
          <w:rFonts w:ascii="Times New Roman" w:hAnsi="Times New Roman" w:cs="Times New Roman"/>
          <w:sz w:val="24"/>
          <w:szCs w:val="24"/>
        </w:rPr>
        <w:t>чителей, талантливых специалистов – всех не вспомнить. На нашей улице всегда было много людей, которыми мы гордились, которыми гордилась Балахна».</w:t>
      </w:r>
    </w:p>
    <w:bookmarkEnd w:id="0"/>
    <w:p w:rsidR="00A15124" w:rsidRPr="00437E69" w:rsidRDefault="00A15124" w:rsidP="00447FE7">
      <w:pPr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sectPr w:rsidR="00A15124" w:rsidRPr="00437E69" w:rsidSect="00A15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37C4"/>
    <w:rsid w:val="00090DC2"/>
    <w:rsid w:val="000B23E9"/>
    <w:rsid w:val="0015301B"/>
    <w:rsid w:val="00163EF2"/>
    <w:rsid w:val="002D3316"/>
    <w:rsid w:val="003237C4"/>
    <w:rsid w:val="003F7AFD"/>
    <w:rsid w:val="0040740D"/>
    <w:rsid w:val="00434045"/>
    <w:rsid w:val="00437E69"/>
    <w:rsid w:val="00447FE7"/>
    <w:rsid w:val="0061212B"/>
    <w:rsid w:val="00886451"/>
    <w:rsid w:val="00937F94"/>
    <w:rsid w:val="00A15124"/>
    <w:rsid w:val="00DC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AF7665-5831-433D-A41A-39921343D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237C4"/>
  </w:style>
  <w:style w:type="paragraph" w:styleId="a3">
    <w:name w:val="Balloon Text"/>
    <w:basedOn w:val="a"/>
    <w:link w:val="a4"/>
    <w:uiPriority w:val="99"/>
    <w:semiHidden/>
    <w:unhideWhenUsed/>
    <w:rsid w:val="00323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://www.hrono.ru/1917_.php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RMU</cp:lastModifiedBy>
  <cp:revision>12</cp:revision>
  <dcterms:created xsi:type="dcterms:W3CDTF">2014-10-20T16:36:00Z</dcterms:created>
  <dcterms:modified xsi:type="dcterms:W3CDTF">2016-03-17T13:14:00Z</dcterms:modified>
</cp:coreProperties>
</file>