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7C" w:rsidRPr="0010037C" w:rsidRDefault="0010037C" w:rsidP="0010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37C">
        <w:rPr>
          <w:b/>
          <w:sz w:val="28"/>
          <w:szCs w:val="28"/>
        </w:rPr>
        <w:t>9</w:t>
      </w:r>
      <w:r w:rsidRPr="005073DF">
        <w:rPr>
          <w:b/>
        </w:rPr>
        <w:t xml:space="preserve"> </w:t>
      </w:r>
      <w:r w:rsidRPr="0010037C">
        <w:rPr>
          <w:rFonts w:ascii="Times New Roman" w:hAnsi="Times New Roman" w:cs="Times New Roman"/>
          <w:b/>
          <w:sz w:val="28"/>
          <w:szCs w:val="28"/>
        </w:rPr>
        <w:t>класс. «Боевая слава советского оружия».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1. Какое прозвище получили от немцев советские лётчицы, совершавшие ночные вылеты на лёгких бомбардировщиках Пе-2?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 xml:space="preserve">(Ночные ведьмы.) 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2. Какие имя и фамилия зашифрованы в названии советского танка «ИС»?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(Иосиф Сталин.)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3. Как расшифровывается аббревиатура «КВ» – название советского тяжёлого танка времён Великой Отечественной войны?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(Клим Ворошилов, военачальник, государственный деятель Советского Союза.)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4. Во время Великой Отечественной войны установку БМ-13 называли «катюшей», а как называли автомат «ППШ» (можно и догадаться)?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(«Папашей».)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5. Перед</w:t>
      </w:r>
      <w:proofErr w:type="gramStart"/>
      <w:r w:rsidRPr="001003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0037C">
        <w:rPr>
          <w:rFonts w:ascii="Times New Roman" w:hAnsi="Times New Roman" w:cs="Times New Roman"/>
          <w:sz w:val="28"/>
          <w:szCs w:val="28"/>
        </w:rPr>
        <w:t xml:space="preserve">торой мировой войной большая часть миномётов в европейских армиях имела калибр </w:t>
      </w:r>
      <w:smartTag w:uri="urn:schemas-microsoft-com:office:smarttags" w:element="metricconverter">
        <w:smartTagPr>
          <w:attr w:name="ProductID" w:val="81,4 мм"/>
        </w:smartTagPr>
        <w:r w:rsidRPr="0010037C">
          <w:rPr>
            <w:rFonts w:ascii="Times New Roman" w:hAnsi="Times New Roman" w:cs="Times New Roman"/>
            <w:sz w:val="28"/>
            <w:szCs w:val="28"/>
          </w:rPr>
          <w:t>81,4 мм</w:t>
        </w:r>
      </w:smartTag>
      <w:r w:rsidRPr="0010037C">
        <w:rPr>
          <w:rFonts w:ascii="Times New Roman" w:hAnsi="Times New Roman" w:cs="Times New Roman"/>
          <w:sz w:val="28"/>
          <w:szCs w:val="28"/>
        </w:rPr>
        <w:t xml:space="preserve">. Как обосновали советские конструкторы предложение о разработке отечественных миномётов калибром </w:t>
      </w:r>
      <w:smartTag w:uri="urn:schemas-microsoft-com:office:smarttags" w:element="metricconverter">
        <w:smartTagPr>
          <w:attr w:name="ProductID" w:val="82 мм"/>
        </w:smartTagPr>
        <w:r w:rsidRPr="0010037C">
          <w:rPr>
            <w:rFonts w:ascii="Times New Roman" w:hAnsi="Times New Roman" w:cs="Times New Roman"/>
            <w:sz w:val="28"/>
            <w:szCs w:val="28"/>
          </w:rPr>
          <w:t>82 мм</w:t>
        </w:r>
      </w:smartTag>
      <w:r w:rsidRPr="0010037C">
        <w:rPr>
          <w:rFonts w:ascii="Times New Roman" w:hAnsi="Times New Roman" w:cs="Times New Roman"/>
          <w:sz w:val="28"/>
          <w:szCs w:val="28"/>
        </w:rPr>
        <w:t>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(Этот миномёт сможет стрелять трофейными минами, а миномёты противника не смогут использовать его снаряды.)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6. Во время Великой Отечественной войны наши фронтовики называли самоходную артиллерийскую установку СУ-152 (позже ИСУ-152) «зверобоем». За что?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(За то, что они пробивали броню немецких танков «Тигров».)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7. Какой тыловой уральский город во время Великой Отечественной войны был более известен под именем «</w:t>
      </w:r>
      <w:proofErr w:type="spellStart"/>
      <w:r w:rsidRPr="0010037C">
        <w:rPr>
          <w:rFonts w:ascii="Times New Roman" w:hAnsi="Times New Roman" w:cs="Times New Roman"/>
          <w:sz w:val="28"/>
          <w:szCs w:val="28"/>
        </w:rPr>
        <w:t>Танкоград</w:t>
      </w:r>
      <w:proofErr w:type="spellEnd"/>
      <w:r w:rsidRPr="0010037C">
        <w:rPr>
          <w:rFonts w:ascii="Times New Roman" w:hAnsi="Times New Roman" w:cs="Times New Roman"/>
          <w:sz w:val="28"/>
          <w:szCs w:val="28"/>
        </w:rPr>
        <w:t>»?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(Челябинск, Южный Урал.)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 xml:space="preserve">8. О героической </w:t>
      </w:r>
      <w:proofErr w:type="gramStart"/>
      <w:r w:rsidRPr="0010037C">
        <w:rPr>
          <w:rFonts w:ascii="Times New Roman" w:hAnsi="Times New Roman" w:cs="Times New Roman"/>
          <w:sz w:val="28"/>
          <w:szCs w:val="28"/>
        </w:rPr>
        <w:t>обороне</w:t>
      </w:r>
      <w:proofErr w:type="gramEnd"/>
      <w:r w:rsidRPr="0010037C">
        <w:rPr>
          <w:rFonts w:ascii="Times New Roman" w:hAnsi="Times New Roman" w:cs="Times New Roman"/>
          <w:sz w:val="28"/>
          <w:szCs w:val="28"/>
        </w:rPr>
        <w:t xml:space="preserve"> какого советского города в 1942 году написала в своих поэмах Ольга </w:t>
      </w:r>
      <w:proofErr w:type="spellStart"/>
      <w:r w:rsidRPr="0010037C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10037C">
        <w:rPr>
          <w:rFonts w:ascii="Times New Roman" w:hAnsi="Times New Roman" w:cs="Times New Roman"/>
          <w:sz w:val="28"/>
          <w:szCs w:val="28"/>
        </w:rPr>
        <w:t>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037C">
        <w:rPr>
          <w:rFonts w:ascii="Times New Roman" w:hAnsi="Times New Roman" w:cs="Times New Roman"/>
          <w:sz w:val="28"/>
          <w:szCs w:val="28"/>
        </w:rPr>
        <w:t>(Ленинграда.</w:t>
      </w:r>
      <w:proofErr w:type="gramEnd"/>
      <w:r w:rsidRPr="00100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37C">
        <w:rPr>
          <w:rFonts w:ascii="Times New Roman" w:hAnsi="Times New Roman" w:cs="Times New Roman"/>
          <w:sz w:val="28"/>
          <w:szCs w:val="28"/>
        </w:rPr>
        <w:t>«Февральский дневник», «Ленинградская поэма», обе 1942 год.)</w:t>
      </w:r>
      <w:proofErr w:type="gramEnd"/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9. Какой город России в годы Великой Отечественной войны выдержал 900-дневную осаду немецких войск?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(Ленинград, ныне Санкт-Петербург.)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10. Назовите советский город, в честь которого названа площадь в Париже, в память о великой победе над фашизмом?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(Сталинград.)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11. Как по фамилии сержанта называется Сталинградский дом, который советские солдаты обороняли в течение нескольких месяцев?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(Дом Павлова.)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12. На собственные сбережения Мария Октябрьская «построила» танк «Боевая подруга» и успешно воевала в нём в этом качестве. В каком?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(В качестве водителя.)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 xml:space="preserve">13. 13 августа 1942 года этот юный разведчик на шоссе Луга – Псков подорвал машину генерал-майора инженерных войск фон </w:t>
      </w:r>
      <w:proofErr w:type="spellStart"/>
      <w:r w:rsidRPr="0010037C">
        <w:rPr>
          <w:rFonts w:ascii="Times New Roman" w:hAnsi="Times New Roman" w:cs="Times New Roman"/>
          <w:sz w:val="28"/>
          <w:szCs w:val="28"/>
        </w:rPr>
        <w:t>Виртца</w:t>
      </w:r>
      <w:proofErr w:type="spellEnd"/>
      <w:r w:rsidRPr="0010037C">
        <w:rPr>
          <w:rFonts w:ascii="Times New Roman" w:hAnsi="Times New Roman" w:cs="Times New Roman"/>
          <w:sz w:val="28"/>
          <w:szCs w:val="28"/>
        </w:rPr>
        <w:t xml:space="preserve"> и доставил в партизанский штаб портфель с важнейшими документами. Назовите фамилию этого юного партизана.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lastRenderedPageBreak/>
        <w:t>(Леонид Голиков, 1926-1943 гг., Герой Советского Союза посмертно.)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 xml:space="preserve">14. В приказе немецкого командования от 14 августа 1941 года говорилось: «Русские </w:t>
      </w:r>
      <w:proofErr w:type="gramStart"/>
      <w:r w:rsidRPr="0010037C">
        <w:rPr>
          <w:rFonts w:ascii="Times New Roman" w:hAnsi="Times New Roman" w:cs="Times New Roman"/>
          <w:sz w:val="28"/>
          <w:szCs w:val="28"/>
        </w:rPr>
        <w:t>имеют автоматическую и многоствольную огнемётную пушку… Выстрел производится</w:t>
      </w:r>
      <w:proofErr w:type="gramEnd"/>
      <w:r w:rsidRPr="0010037C">
        <w:rPr>
          <w:rFonts w:ascii="Times New Roman" w:hAnsi="Times New Roman" w:cs="Times New Roman"/>
          <w:sz w:val="28"/>
          <w:szCs w:val="28"/>
        </w:rPr>
        <w:t xml:space="preserve"> электричеством. Во время выстрела образуется дым</w:t>
      </w:r>
      <w:proofErr w:type="gramStart"/>
      <w:r w:rsidRPr="0010037C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10037C">
        <w:rPr>
          <w:rFonts w:ascii="Times New Roman" w:hAnsi="Times New Roman" w:cs="Times New Roman"/>
          <w:sz w:val="28"/>
          <w:szCs w:val="28"/>
        </w:rPr>
        <w:t xml:space="preserve">ри захвате таких пушек немедленно сообщать». О каком виде оружия </w:t>
      </w:r>
      <w:proofErr w:type="gramStart"/>
      <w:r w:rsidRPr="0010037C">
        <w:rPr>
          <w:rFonts w:ascii="Times New Roman" w:hAnsi="Times New Roman" w:cs="Times New Roman"/>
          <w:sz w:val="28"/>
          <w:szCs w:val="28"/>
        </w:rPr>
        <w:t>идет речь и когда оно впервые было</w:t>
      </w:r>
      <w:proofErr w:type="gramEnd"/>
      <w:r w:rsidRPr="0010037C">
        <w:rPr>
          <w:rFonts w:ascii="Times New Roman" w:hAnsi="Times New Roman" w:cs="Times New Roman"/>
          <w:sz w:val="28"/>
          <w:szCs w:val="28"/>
        </w:rPr>
        <w:t xml:space="preserve"> применено?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15. Даже гитлеровское командование признало лучшим в мире именно наш танк. Укажите его марку и назовите конструктора?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16. На немецких фотографиях иногда можно встретить немецких солдат с нашим стрелковым оружием. Что это не за оружие? Кто его конструктор?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17. Расшифруйте аббревиатуры: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ВГК; ГКО; ПВО; ПТО; САУ; ЦШПД; БМ; ПТР; РС; НП; СМЕРШ.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18. Кому из известных западных политических деятелей принадлежат следующие слова: «С точки зрения большой стратегии… трудно уйти от очевидного факта, что русские армии уничтожают больше солдат и вооружений противника, чем все остальные 25 государств Объединенных Наций вместе взятые».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19. Беспримерный подвиг летчика положен в основу художественного произведения советского писателя. Лишившись после ранения ног, этот пилот вернулся в строй и сбил еще 11 вражеских самолетов. О ком идет речь? (Захар Сорокин)</w:t>
      </w:r>
    </w:p>
    <w:p w:rsidR="0010037C" w:rsidRPr="0010037C" w:rsidRDefault="0010037C" w:rsidP="0010037C">
      <w:pPr>
        <w:rPr>
          <w:rFonts w:ascii="Times New Roman" w:hAnsi="Times New Roman" w:cs="Times New Roman"/>
          <w:sz w:val="28"/>
          <w:szCs w:val="28"/>
        </w:rPr>
      </w:pPr>
    </w:p>
    <w:p w:rsidR="0010037C" w:rsidRPr="0010037C" w:rsidRDefault="0010037C" w:rsidP="00100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37C">
        <w:rPr>
          <w:rFonts w:ascii="Times New Roman" w:hAnsi="Times New Roman" w:cs="Times New Roman"/>
          <w:sz w:val="28"/>
          <w:szCs w:val="28"/>
        </w:rPr>
        <w:t>20. Сопоставьте события и даты. (5 баллов)</w:t>
      </w:r>
    </w:p>
    <w:tbl>
      <w:tblPr>
        <w:tblW w:w="9180" w:type="dxa"/>
        <w:tblInd w:w="828" w:type="dxa"/>
        <w:tblLook w:val="01E0"/>
      </w:tblPr>
      <w:tblGrid>
        <w:gridCol w:w="4785"/>
        <w:gridCol w:w="4395"/>
      </w:tblGrid>
      <w:tr w:rsidR="0010037C" w:rsidRPr="0010037C" w:rsidTr="006268FB">
        <w:tc>
          <w:tcPr>
            <w:tcW w:w="478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А) оборонительный этап битвы за </w:t>
            </w:r>
            <w:r w:rsidRPr="00100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Москву;</w:t>
            </w:r>
          </w:p>
        </w:tc>
        <w:tc>
          <w:tcPr>
            <w:tcW w:w="439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10 июля – 10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1941 г</w:t>
              </w:r>
            </w:smartTag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</w:tc>
      </w:tr>
      <w:tr w:rsidR="0010037C" w:rsidRPr="0010037C" w:rsidTr="006268FB">
        <w:tc>
          <w:tcPr>
            <w:tcW w:w="478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наступательный этап битвы за Москву;</w:t>
            </w:r>
          </w:p>
        </w:tc>
        <w:tc>
          <w:tcPr>
            <w:tcW w:w="439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Б) 30 октября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1941 г</w:t>
              </w:r>
            </w:smartTag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. – 4 июля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1942 г</w:t>
              </w:r>
            </w:smartTag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</w:tc>
      </w:tr>
      <w:tr w:rsidR="0010037C" w:rsidRPr="0010037C" w:rsidTr="006268FB">
        <w:tc>
          <w:tcPr>
            <w:tcW w:w="478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В) Смоленское сражение;</w:t>
            </w:r>
          </w:p>
        </w:tc>
        <w:tc>
          <w:tcPr>
            <w:tcW w:w="439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В) 30 сентября – 5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1941 г</w:t>
              </w:r>
            </w:smartTag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</w:tc>
      </w:tr>
      <w:tr w:rsidR="0010037C" w:rsidRPr="0010037C" w:rsidTr="006268FB">
        <w:tc>
          <w:tcPr>
            <w:tcW w:w="478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Г) оборона Одессы;</w:t>
            </w:r>
          </w:p>
        </w:tc>
        <w:tc>
          <w:tcPr>
            <w:tcW w:w="439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Г) 5 августа – 16 октября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1941 г</w:t>
              </w:r>
            </w:smartTag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</w:p>
        </w:tc>
      </w:tr>
      <w:tr w:rsidR="0010037C" w:rsidRPr="0010037C" w:rsidTr="006268FB">
        <w:tc>
          <w:tcPr>
            <w:tcW w:w="478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Д) оборона Севастополя.</w:t>
            </w:r>
          </w:p>
        </w:tc>
        <w:tc>
          <w:tcPr>
            <w:tcW w:w="4395" w:type="dxa"/>
          </w:tcPr>
          <w:p w:rsidR="0010037C" w:rsidRPr="0010037C" w:rsidRDefault="0010037C" w:rsidP="0062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Д) 5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1941 г</w:t>
              </w:r>
            </w:smartTag>
            <w:r w:rsidRPr="0010037C">
              <w:rPr>
                <w:rFonts w:ascii="Times New Roman" w:hAnsi="Times New Roman" w:cs="Times New Roman"/>
                <w:sz w:val="28"/>
                <w:szCs w:val="28"/>
              </w:rPr>
              <w:t xml:space="preserve">. – 8 января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0037C">
                <w:rPr>
                  <w:rFonts w:ascii="Times New Roman" w:hAnsi="Times New Roman" w:cs="Times New Roman"/>
                  <w:sz w:val="28"/>
                  <w:szCs w:val="28"/>
                </w:rPr>
                <w:t>1942 г</w:t>
              </w:r>
            </w:smartTag>
            <w:proofErr w:type="gramStart"/>
            <w:r w:rsidRPr="0010037C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10037C" w:rsidRPr="0010037C" w:rsidRDefault="0010037C" w:rsidP="001003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37C" w:rsidRDefault="0010037C" w:rsidP="0010037C"/>
    <w:p w:rsidR="0010037C" w:rsidRDefault="0010037C" w:rsidP="0010037C"/>
    <w:p w:rsidR="0010037C" w:rsidRDefault="0010037C" w:rsidP="0010037C"/>
    <w:p w:rsidR="0010037C" w:rsidRDefault="0010037C" w:rsidP="0010037C"/>
    <w:p w:rsidR="0010037C" w:rsidRDefault="0010037C" w:rsidP="0010037C"/>
    <w:p w:rsidR="0010037C" w:rsidRDefault="0010037C" w:rsidP="0010037C"/>
    <w:p w:rsidR="00A23272" w:rsidRDefault="00A23272"/>
    <w:sectPr w:rsidR="00A2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5A3"/>
    <w:multiLevelType w:val="hybridMultilevel"/>
    <w:tmpl w:val="7B1C60FC"/>
    <w:lvl w:ilvl="0" w:tplc="6F940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566F7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0037C"/>
    <w:rsid w:val="0010037C"/>
    <w:rsid w:val="00A2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3281</Characters>
  <Application>Microsoft Office Word</Application>
  <DocSecurity>0</DocSecurity>
  <Lines>27</Lines>
  <Paragraphs>7</Paragraphs>
  <ScaleCrop>false</ScaleCrop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asffgg</dc:creator>
  <cp:keywords/>
  <dc:description/>
  <cp:lastModifiedBy>asffgg</cp:lastModifiedBy>
  <cp:revision>2</cp:revision>
  <dcterms:created xsi:type="dcterms:W3CDTF">2016-12-06T18:22:00Z</dcterms:created>
  <dcterms:modified xsi:type="dcterms:W3CDTF">2016-12-06T18:22:00Z</dcterms:modified>
</cp:coreProperties>
</file>