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ABF8F" w:themeColor="accent6" w:themeTint="99"/>
  <w:body>
    <w:p w:rsidR="0017798D" w:rsidRPr="00A73D71" w:rsidRDefault="009B0AE4" w:rsidP="00AB3AFE">
      <w:pPr>
        <w:pStyle w:val="western"/>
        <w:shd w:val="clear" w:color="auto" w:fill="FABF8F" w:themeFill="accent6" w:themeFillTint="99"/>
        <w:spacing w:before="0" w:beforeAutospacing="0" w:after="0" w:afterAutospacing="0" w:line="240" w:lineRule="atLeast"/>
        <w:jc w:val="center"/>
        <w:rPr>
          <w:b/>
          <w:sz w:val="40"/>
          <w:szCs w:val="40"/>
          <w:u w:val="single"/>
        </w:rPr>
      </w:pPr>
      <w:bookmarkStart w:id="0" w:name="gorod3"/>
      <w:r>
        <w:rPr>
          <w:b/>
          <w:noProof/>
          <w:sz w:val="40"/>
          <w:szCs w:val="40"/>
          <w:u w:val="single"/>
        </w:rPr>
        <w:drawing>
          <wp:anchor distT="0" distB="0" distL="114300" distR="114300" simplePos="0" relativeHeight="251660288" behindDoc="1" locked="0" layoutInCell="1" allowOverlap="1">
            <wp:simplePos x="0" y="0"/>
            <wp:positionH relativeFrom="column">
              <wp:posOffset>-17145</wp:posOffset>
            </wp:positionH>
            <wp:positionV relativeFrom="paragraph">
              <wp:posOffset>10160</wp:posOffset>
            </wp:positionV>
            <wp:extent cx="3286125" cy="3019425"/>
            <wp:effectExtent l="19050" t="0" r="9525" b="0"/>
            <wp:wrapTight wrapText="bothSides">
              <wp:wrapPolygon edited="0">
                <wp:start x="-125" y="0"/>
                <wp:lineTo x="-125" y="21532"/>
                <wp:lineTo x="21663" y="21532"/>
                <wp:lineTo x="21663" y="0"/>
                <wp:lineTo x="-125" y="0"/>
              </wp:wrapPolygon>
            </wp:wrapTight>
            <wp:docPr id="10" name="Рисунок 10" descr="План Введение: Введение. . Оборона брестской крепости. . Заклю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лан Введение: Введение. . Оборона брестской крепости. . Заключение"/>
                    <pic:cNvPicPr>
                      <a:picLocks noChangeAspect="1" noChangeArrowheads="1"/>
                    </pic:cNvPicPr>
                  </pic:nvPicPr>
                  <pic:blipFill>
                    <a:blip r:embed="rId6" cstate="print"/>
                    <a:srcRect/>
                    <a:stretch>
                      <a:fillRect/>
                    </a:stretch>
                  </pic:blipFill>
                  <pic:spPr bwMode="auto">
                    <a:xfrm>
                      <a:off x="0" y="0"/>
                      <a:ext cx="3286125" cy="3019425"/>
                    </a:xfrm>
                    <a:prstGeom prst="rect">
                      <a:avLst/>
                    </a:prstGeom>
                    <a:noFill/>
                    <a:ln w="9525">
                      <a:noFill/>
                      <a:miter lim="800000"/>
                      <a:headEnd/>
                      <a:tailEnd/>
                    </a:ln>
                  </pic:spPr>
                </pic:pic>
              </a:graphicData>
            </a:graphic>
          </wp:anchor>
        </w:drawing>
      </w:r>
      <w:r w:rsidR="00A73D71" w:rsidRPr="00A73D71">
        <w:rPr>
          <w:b/>
          <w:sz w:val="40"/>
          <w:szCs w:val="40"/>
          <w:u w:val="single"/>
        </w:rPr>
        <w:t>Брест</w:t>
      </w:r>
    </w:p>
    <w:p w:rsidR="00A73D71" w:rsidRDefault="00A73D71" w:rsidP="00AB3AFE">
      <w:pPr>
        <w:pStyle w:val="western"/>
        <w:shd w:val="clear" w:color="auto" w:fill="FABF8F" w:themeFill="accent6" w:themeFillTint="99"/>
        <w:spacing w:before="0" w:beforeAutospacing="0" w:after="0" w:afterAutospacing="0" w:line="240" w:lineRule="atLeast"/>
        <w:ind w:firstLine="709"/>
        <w:rPr>
          <w:rFonts w:asciiTheme="minorHAnsi" w:hAnsiTheme="minorHAnsi"/>
          <w:sz w:val="28"/>
          <w:szCs w:val="28"/>
          <w:shd w:val="clear" w:color="auto" w:fill="F2F2F2" w:themeFill="background1" w:themeFillShade="F2"/>
        </w:rPr>
      </w:pPr>
      <w:r w:rsidRPr="00A73D71">
        <w:rPr>
          <w:rFonts w:asciiTheme="minorHAnsi" w:hAnsiTheme="minorHAnsi"/>
          <w:color w:val="2F2F2F"/>
          <w:sz w:val="28"/>
          <w:szCs w:val="28"/>
        </w:rPr>
        <w:t xml:space="preserve">Крепость-герой Брест (Брестская крепость), первой принявшая на себя удар массированной армады немецко-фашистских войск, является одним из самых ярких символов Великой Отечественной войны. </w:t>
      </w:r>
      <w:r w:rsidRPr="00AB3AFE">
        <w:rPr>
          <w:rFonts w:asciiTheme="minorHAnsi" w:hAnsiTheme="minorHAnsi"/>
          <w:sz w:val="28"/>
          <w:szCs w:val="28"/>
          <w:shd w:val="clear" w:color="auto" w:fill="FABF8F" w:themeFill="accent6" w:themeFillTint="99"/>
        </w:rPr>
        <w:t>Фашисты рассчитывали захватить крепость за несколько часов стремительным ударом, имея десятикратное преимущество над немногочисленным гарнизоном, было у немцев и еще одно преимущество — внезапность нападения.</w:t>
      </w:r>
      <w:r w:rsidRPr="00AB3AFE">
        <w:rPr>
          <w:rFonts w:asciiTheme="minorHAnsi" w:hAnsiTheme="minorHAnsi"/>
          <w:sz w:val="28"/>
          <w:szCs w:val="28"/>
          <w:shd w:val="clear" w:color="auto" w:fill="FABF8F" w:themeFill="accent6" w:themeFillTint="99"/>
        </w:rPr>
        <w:br/>
        <w:t>Но крепость не сдалась, она истекла кровью. Ни одно полковое знамя не попало в руки фашистов. Мощные удары авиации, интенсивный огонь артиллерии, наступление танков и пехоты, а крепость не сдается. Разрушены здания, но защитники крепости, их жены и дети спустились в подвалы.</w:t>
      </w:r>
      <w:r w:rsidRPr="00A73D71">
        <w:rPr>
          <w:rFonts w:asciiTheme="minorHAnsi" w:hAnsiTheme="minorHAnsi"/>
          <w:sz w:val="28"/>
          <w:szCs w:val="28"/>
          <w:shd w:val="clear" w:color="auto" w:fill="F2F2F2" w:themeFill="background1" w:themeFillShade="F2"/>
        </w:rPr>
        <w:t xml:space="preserve"> </w:t>
      </w:r>
    </w:p>
    <w:p w:rsidR="00A73D71" w:rsidRPr="00A73D71" w:rsidRDefault="009B0AE4" w:rsidP="00AB3AFE">
      <w:pPr>
        <w:pStyle w:val="western"/>
        <w:shd w:val="clear" w:color="auto" w:fill="FABF8F" w:themeFill="accent6" w:themeFillTint="99"/>
        <w:spacing w:before="0" w:beforeAutospacing="0" w:after="0" w:afterAutospacing="0" w:line="240" w:lineRule="atLeast"/>
        <w:ind w:firstLine="709"/>
        <w:rPr>
          <w:rStyle w:val="apple-converted-space"/>
          <w:rFonts w:asciiTheme="minorHAnsi" w:hAnsiTheme="minorHAnsi"/>
          <w:sz w:val="28"/>
          <w:szCs w:val="28"/>
          <w:shd w:val="clear" w:color="auto" w:fill="F2F2F2" w:themeFill="background1" w:themeFillShade="F2"/>
        </w:rPr>
      </w:pPr>
      <w:r w:rsidRPr="00AB3AFE">
        <w:rPr>
          <w:rFonts w:asciiTheme="minorHAnsi" w:hAnsiTheme="minorHAnsi"/>
          <w:noProof/>
          <w:sz w:val="28"/>
          <w:szCs w:val="28"/>
          <w:shd w:val="clear" w:color="auto" w:fill="FABF8F" w:themeFill="accent6" w:themeFillTint="99"/>
        </w:rPr>
        <w:drawing>
          <wp:anchor distT="0" distB="0" distL="114300" distR="114300" simplePos="0" relativeHeight="251659264" behindDoc="1" locked="0" layoutInCell="1" allowOverlap="1">
            <wp:simplePos x="0" y="0"/>
            <wp:positionH relativeFrom="column">
              <wp:posOffset>3153410</wp:posOffset>
            </wp:positionH>
            <wp:positionV relativeFrom="paragraph">
              <wp:posOffset>247015</wp:posOffset>
            </wp:positionV>
            <wp:extent cx="2828925" cy="4067175"/>
            <wp:effectExtent l="19050" t="0" r="9525" b="0"/>
            <wp:wrapTight wrapText="bothSides">
              <wp:wrapPolygon edited="0">
                <wp:start x="-145" y="0"/>
                <wp:lineTo x="-145" y="21549"/>
                <wp:lineTo x="21673" y="21549"/>
                <wp:lineTo x="21673" y="0"/>
                <wp:lineTo x="-145" y="0"/>
              </wp:wrapPolygon>
            </wp:wrapTight>
            <wp:docPr id="6" name="Рисунок 1" descr="http://img11.nnm.ru/5/9/8/5/7/e69eedb4816f3df4690116c7cb3.jpg"/>
            <wp:cNvGraphicFramePr/>
            <a:graphic xmlns:a="http://schemas.openxmlformats.org/drawingml/2006/main">
              <a:graphicData uri="http://schemas.openxmlformats.org/drawingml/2006/picture">
                <pic:pic xmlns:pic="http://schemas.openxmlformats.org/drawingml/2006/picture">
                  <pic:nvPicPr>
                    <pic:cNvPr id="18435" name="Picture 2" descr="http://img11.nnm.ru/5/9/8/5/7/e69eedb4816f3df4690116c7cb3.jpg"/>
                    <pic:cNvPicPr>
                      <a:picLocks noChangeAspect="1" noChangeArrowheads="1"/>
                    </pic:cNvPicPr>
                  </pic:nvPicPr>
                  <pic:blipFill>
                    <a:blip r:embed="rId7" cstate="print"/>
                    <a:srcRect/>
                    <a:stretch>
                      <a:fillRect/>
                    </a:stretch>
                  </pic:blipFill>
                  <pic:spPr bwMode="auto">
                    <a:xfrm>
                      <a:off x="0" y="0"/>
                      <a:ext cx="2828925" cy="4067175"/>
                    </a:xfrm>
                    <a:prstGeom prst="rect">
                      <a:avLst/>
                    </a:prstGeom>
                    <a:noFill/>
                    <a:ln w="9525">
                      <a:noFill/>
                      <a:miter lim="800000"/>
                      <a:headEnd/>
                      <a:tailEnd/>
                    </a:ln>
                  </pic:spPr>
                </pic:pic>
              </a:graphicData>
            </a:graphic>
          </wp:anchor>
        </w:drawing>
      </w:r>
      <w:r w:rsidR="00A73D71" w:rsidRPr="00AB3AFE">
        <w:rPr>
          <w:rFonts w:asciiTheme="minorHAnsi" w:hAnsiTheme="minorHAnsi"/>
          <w:sz w:val="28"/>
          <w:szCs w:val="28"/>
          <w:shd w:val="clear" w:color="auto" w:fill="FABF8F" w:themeFill="accent6" w:themeFillTint="99"/>
        </w:rPr>
        <w:t>Представьте себе такую картину: вся территория вокруг крепости занята врагом, а над крепостью — красный флаг, крепость отстреливается,</w:t>
      </w:r>
      <w:r w:rsidR="00A73D71" w:rsidRPr="00A73D71">
        <w:rPr>
          <w:rFonts w:asciiTheme="minorHAnsi" w:hAnsiTheme="minorHAnsi"/>
          <w:sz w:val="28"/>
          <w:szCs w:val="28"/>
          <w:shd w:val="clear" w:color="auto" w:fill="F2F2F2" w:themeFill="background1" w:themeFillShade="F2"/>
        </w:rPr>
        <w:t xml:space="preserve"> </w:t>
      </w:r>
      <w:r w:rsidR="00A73D71" w:rsidRPr="00AB3AFE">
        <w:rPr>
          <w:rFonts w:asciiTheme="minorHAnsi" w:hAnsiTheme="minorHAnsi"/>
          <w:sz w:val="28"/>
          <w:szCs w:val="28"/>
          <w:shd w:val="clear" w:color="auto" w:fill="FABF8F" w:themeFill="accent6" w:themeFillTint="99"/>
        </w:rPr>
        <w:t>отвлекает и удерживает немецкие части от дальнейшего наступления.</w:t>
      </w:r>
      <w:r w:rsidR="00A73D71" w:rsidRPr="00AB3AFE">
        <w:rPr>
          <w:rStyle w:val="apple-converted-space"/>
          <w:rFonts w:asciiTheme="minorHAnsi" w:hAnsiTheme="minorHAnsi"/>
          <w:sz w:val="28"/>
          <w:szCs w:val="28"/>
          <w:shd w:val="clear" w:color="auto" w:fill="FABF8F" w:themeFill="accent6" w:themeFillTint="99"/>
        </w:rPr>
        <w:t> </w:t>
      </w:r>
      <w:r w:rsidR="00A73D71" w:rsidRPr="00AB3AFE">
        <w:rPr>
          <w:rFonts w:asciiTheme="minorHAnsi" w:hAnsiTheme="minorHAnsi"/>
          <w:bCs/>
          <w:sz w:val="28"/>
          <w:szCs w:val="28"/>
          <w:shd w:val="clear" w:color="auto" w:fill="FABF8F" w:themeFill="accent6" w:themeFillTint="99"/>
        </w:rPr>
        <w:t>Около месяца продолжалась героическая оборона Брестской крепости.</w:t>
      </w:r>
      <w:r w:rsidR="00A73D71" w:rsidRPr="00AB3AFE">
        <w:rPr>
          <w:rStyle w:val="apple-converted-space"/>
          <w:rFonts w:asciiTheme="minorHAnsi" w:hAnsiTheme="minorHAnsi"/>
          <w:bCs/>
          <w:sz w:val="28"/>
          <w:szCs w:val="28"/>
          <w:shd w:val="clear" w:color="auto" w:fill="FABF8F" w:themeFill="accent6" w:themeFillTint="99"/>
        </w:rPr>
        <w:t> </w:t>
      </w:r>
      <w:r w:rsidR="00A73D71" w:rsidRPr="00AB3AFE">
        <w:rPr>
          <w:rFonts w:asciiTheme="minorHAnsi" w:hAnsiTheme="minorHAnsi"/>
          <w:sz w:val="28"/>
          <w:szCs w:val="28"/>
          <w:shd w:val="clear" w:color="auto" w:fill="FABF8F" w:themeFill="accent6" w:themeFillTint="99"/>
        </w:rPr>
        <w:t>Ничто не могло сломить несгибаемую волю и мужество бессменного гарнизона: ни голод, ни жажда, ни потери.</w:t>
      </w:r>
      <w:r w:rsidR="00A73D71" w:rsidRPr="00AB3AFE">
        <w:rPr>
          <w:rStyle w:val="apple-converted-space"/>
          <w:rFonts w:asciiTheme="minorHAnsi" w:hAnsiTheme="minorHAnsi"/>
          <w:sz w:val="28"/>
          <w:szCs w:val="28"/>
          <w:shd w:val="clear" w:color="auto" w:fill="FABF8F" w:themeFill="accent6" w:themeFillTint="99"/>
        </w:rPr>
        <w:t> </w:t>
      </w:r>
    </w:p>
    <w:p w:rsidR="009B0AE4" w:rsidRDefault="00A73D71" w:rsidP="00AB3AFE">
      <w:pPr>
        <w:pStyle w:val="western"/>
        <w:shd w:val="clear" w:color="auto" w:fill="FABF8F" w:themeFill="accent6" w:themeFillTint="99"/>
        <w:spacing w:before="0" w:beforeAutospacing="0" w:after="0" w:afterAutospacing="0" w:line="240" w:lineRule="atLeast"/>
        <w:ind w:firstLine="709"/>
        <w:rPr>
          <w:rFonts w:asciiTheme="minorHAnsi" w:hAnsiTheme="minorHAnsi"/>
          <w:color w:val="2F2F2F"/>
          <w:sz w:val="28"/>
          <w:szCs w:val="28"/>
        </w:rPr>
      </w:pPr>
      <w:r w:rsidRPr="00A73D71">
        <w:rPr>
          <w:rFonts w:asciiTheme="minorHAnsi" w:hAnsiTheme="minorHAnsi"/>
          <w:color w:val="2F2F2F"/>
          <w:sz w:val="28"/>
          <w:szCs w:val="28"/>
        </w:rPr>
        <w:t>Обычными военными средствами взять крепость немцам не удалось: для уничтожения защитников гитлеровцам пришлось использовать особые виды вооружения - 1800-кг авиабомбу и 600-мм орудия "</w:t>
      </w:r>
      <w:proofErr w:type="spellStart"/>
      <w:r w:rsidRPr="00A73D71">
        <w:rPr>
          <w:rFonts w:asciiTheme="minorHAnsi" w:hAnsiTheme="minorHAnsi"/>
          <w:color w:val="2F2F2F"/>
          <w:sz w:val="28"/>
          <w:szCs w:val="28"/>
        </w:rPr>
        <w:t>Karl-Gerät</w:t>
      </w:r>
      <w:proofErr w:type="spellEnd"/>
      <w:r w:rsidRPr="00A73D71">
        <w:rPr>
          <w:rFonts w:asciiTheme="minorHAnsi" w:hAnsiTheme="minorHAnsi"/>
          <w:color w:val="2F2F2F"/>
          <w:sz w:val="28"/>
          <w:szCs w:val="28"/>
        </w:rPr>
        <w:t>" (которых в войсках Вермахта насчитывалось всего 6 единиц), стрелявшие бетонобойными (свыше 2 тонн) и фугасными (1250 кг) снарядами.</w:t>
      </w:r>
    </w:p>
    <w:p w:rsidR="00A73D71" w:rsidRDefault="00A73D71" w:rsidP="00AB3AFE">
      <w:pPr>
        <w:pStyle w:val="western"/>
        <w:shd w:val="clear" w:color="auto" w:fill="FABF8F" w:themeFill="accent6" w:themeFillTint="99"/>
        <w:spacing w:before="0" w:beforeAutospacing="0" w:after="0" w:afterAutospacing="0" w:line="240" w:lineRule="atLeast"/>
        <w:ind w:firstLine="709"/>
        <w:rPr>
          <w:rFonts w:asciiTheme="minorHAnsi" w:hAnsiTheme="minorHAnsi"/>
          <w:color w:val="2F2F2F"/>
          <w:sz w:val="28"/>
          <w:szCs w:val="28"/>
        </w:rPr>
      </w:pPr>
      <w:r w:rsidRPr="00A73D71">
        <w:rPr>
          <w:rFonts w:asciiTheme="minorHAnsi" w:hAnsiTheme="minorHAnsi"/>
          <w:color w:val="2F2F2F"/>
          <w:sz w:val="28"/>
          <w:szCs w:val="28"/>
        </w:rPr>
        <w:t>За проявленное защитниками мужество и героизм, крепость была удостоена почётного звания "Крепость-герой"</w:t>
      </w:r>
    </w:p>
    <w:p w:rsidR="00AB3AFE" w:rsidRPr="00AB3AFE" w:rsidRDefault="00AB3AFE" w:rsidP="00AB3AFE">
      <w:pPr>
        <w:pStyle w:val="western"/>
        <w:shd w:val="clear" w:color="auto" w:fill="FABF8F" w:themeFill="accent6" w:themeFillTint="99"/>
        <w:spacing w:before="0" w:beforeAutospacing="0" w:after="0" w:afterAutospacing="0" w:line="240" w:lineRule="atLeast"/>
        <w:ind w:firstLine="709"/>
        <w:rPr>
          <w:rFonts w:asciiTheme="minorHAnsi" w:hAnsiTheme="minorHAnsi"/>
          <w:color w:val="2F2F2F"/>
          <w:sz w:val="28"/>
          <w:szCs w:val="28"/>
        </w:rPr>
      </w:pPr>
    </w:p>
    <w:p w:rsidR="00A73D71" w:rsidRDefault="009B0AE4" w:rsidP="00AB3AFE">
      <w:pPr>
        <w:pStyle w:val="a3"/>
        <w:shd w:val="clear" w:color="auto" w:fill="FABF8F" w:themeFill="accent6" w:themeFillTint="99"/>
        <w:ind w:firstLine="709"/>
        <w:rPr>
          <w:rFonts w:asciiTheme="minorHAnsi" w:hAnsiTheme="minorHAnsi"/>
          <w:bCs/>
          <w:sz w:val="28"/>
          <w:szCs w:val="28"/>
          <w:shd w:val="clear" w:color="auto" w:fill="F2F2F2" w:themeFill="background1" w:themeFillShade="F2"/>
        </w:rPr>
      </w:pPr>
      <w:r>
        <w:rPr>
          <w:rFonts w:asciiTheme="minorHAnsi" w:hAnsiTheme="minorHAnsi"/>
          <w:bCs/>
          <w:noProof/>
          <w:sz w:val="28"/>
          <w:szCs w:val="28"/>
        </w:rPr>
        <w:lastRenderedPageBreak/>
        <w:drawing>
          <wp:anchor distT="0" distB="0" distL="114300" distR="114300" simplePos="0" relativeHeight="251661312" behindDoc="1" locked="0" layoutInCell="1" allowOverlap="1">
            <wp:simplePos x="0" y="0"/>
            <wp:positionH relativeFrom="column">
              <wp:posOffset>-112395</wp:posOffset>
            </wp:positionH>
            <wp:positionV relativeFrom="paragraph">
              <wp:posOffset>10160</wp:posOffset>
            </wp:positionV>
            <wp:extent cx="3924300" cy="2581910"/>
            <wp:effectExtent l="19050" t="0" r="0" b="0"/>
            <wp:wrapTight wrapText="bothSides">
              <wp:wrapPolygon edited="0">
                <wp:start x="-105" y="0"/>
                <wp:lineTo x="-105" y="21515"/>
                <wp:lineTo x="21600" y="21515"/>
                <wp:lineTo x="21600" y="0"/>
                <wp:lineTo x="-105" y="0"/>
              </wp:wrapPolygon>
            </wp:wrapTight>
            <wp:docPr id="8" name="Рисунок 7" descr="ИДИ И СМОТРИ :: 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ДИ И СМОТРИ :: NoNaMe"/>
                    <pic:cNvPicPr>
                      <a:picLocks noChangeAspect="1" noChangeArrowheads="1"/>
                    </pic:cNvPicPr>
                  </pic:nvPicPr>
                  <pic:blipFill>
                    <a:blip r:embed="rId8" cstate="print"/>
                    <a:srcRect/>
                    <a:stretch>
                      <a:fillRect/>
                    </a:stretch>
                  </pic:blipFill>
                  <pic:spPr bwMode="auto">
                    <a:xfrm>
                      <a:off x="0" y="0"/>
                      <a:ext cx="3924300" cy="2581910"/>
                    </a:xfrm>
                    <a:prstGeom prst="rect">
                      <a:avLst/>
                    </a:prstGeom>
                    <a:noFill/>
                    <a:ln w="9525">
                      <a:noFill/>
                      <a:miter lim="800000"/>
                      <a:headEnd/>
                      <a:tailEnd/>
                    </a:ln>
                  </pic:spPr>
                </pic:pic>
              </a:graphicData>
            </a:graphic>
          </wp:anchor>
        </w:drawing>
      </w:r>
    </w:p>
    <w:p w:rsidR="00A73D71" w:rsidRDefault="00A73D71" w:rsidP="00AB3AFE">
      <w:pPr>
        <w:pStyle w:val="a3"/>
        <w:shd w:val="clear" w:color="auto" w:fill="FABF8F" w:themeFill="accent6" w:themeFillTint="99"/>
        <w:ind w:firstLine="709"/>
        <w:rPr>
          <w:rFonts w:asciiTheme="minorHAnsi" w:hAnsiTheme="minorHAnsi"/>
          <w:bCs/>
          <w:sz w:val="28"/>
          <w:szCs w:val="28"/>
          <w:shd w:val="clear" w:color="auto" w:fill="F2F2F2" w:themeFill="background1" w:themeFillShade="F2"/>
        </w:rPr>
      </w:pPr>
    </w:p>
    <w:p w:rsidR="0017798D" w:rsidRPr="00A73D71" w:rsidRDefault="0017798D" w:rsidP="00AB3AFE">
      <w:pPr>
        <w:pStyle w:val="a3"/>
        <w:shd w:val="clear" w:color="auto" w:fill="FABF8F" w:themeFill="accent6" w:themeFillTint="99"/>
        <w:rPr>
          <w:rFonts w:asciiTheme="minorHAnsi" w:hAnsiTheme="minorHAnsi"/>
          <w:sz w:val="28"/>
          <w:szCs w:val="28"/>
          <w:shd w:val="clear" w:color="auto" w:fill="000000"/>
        </w:rPr>
      </w:pPr>
      <w:r w:rsidRPr="00AB3AFE">
        <w:rPr>
          <w:rFonts w:asciiTheme="minorHAnsi" w:hAnsiTheme="minorHAnsi"/>
          <w:bCs/>
          <w:sz w:val="28"/>
          <w:szCs w:val="28"/>
          <w:shd w:val="clear" w:color="auto" w:fill="FABF8F" w:themeFill="accent6" w:themeFillTint="99"/>
        </w:rPr>
        <w:t xml:space="preserve">В музее Брестской крепости рассказывают легенду о советском солдате, который </w:t>
      </w:r>
      <w:proofErr w:type="gramStart"/>
      <w:r w:rsidRPr="00AB3AFE">
        <w:rPr>
          <w:rFonts w:asciiTheme="minorHAnsi" w:hAnsiTheme="minorHAnsi"/>
          <w:bCs/>
          <w:sz w:val="28"/>
          <w:szCs w:val="28"/>
          <w:shd w:val="clear" w:color="auto" w:fill="FABF8F" w:themeFill="accent6" w:themeFillTint="99"/>
        </w:rPr>
        <w:t>сражался один на протяжении 10 месяцев не подпуская</w:t>
      </w:r>
      <w:proofErr w:type="gramEnd"/>
      <w:r w:rsidRPr="00AB3AFE">
        <w:rPr>
          <w:rFonts w:asciiTheme="minorHAnsi" w:hAnsiTheme="minorHAnsi"/>
          <w:bCs/>
          <w:sz w:val="28"/>
          <w:szCs w:val="28"/>
          <w:shd w:val="clear" w:color="auto" w:fill="FABF8F" w:themeFill="accent6" w:themeFillTint="99"/>
        </w:rPr>
        <w:t xml:space="preserve"> немцев к развалинам крепости.</w:t>
      </w:r>
      <w:r w:rsidRPr="00AB3AFE">
        <w:rPr>
          <w:rStyle w:val="apple-converted-space"/>
          <w:rFonts w:asciiTheme="minorHAnsi" w:hAnsiTheme="minorHAnsi"/>
          <w:sz w:val="28"/>
          <w:szCs w:val="28"/>
          <w:shd w:val="clear" w:color="auto" w:fill="FABF8F" w:themeFill="accent6" w:themeFillTint="99"/>
        </w:rPr>
        <w:t> </w:t>
      </w:r>
      <w:r w:rsidRPr="00AB3AFE">
        <w:rPr>
          <w:rFonts w:asciiTheme="minorHAnsi" w:hAnsiTheme="minorHAnsi"/>
          <w:sz w:val="28"/>
          <w:szCs w:val="28"/>
          <w:shd w:val="clear" w:color="auto" w:fill="FABF8F" w:themeFill="accent6" w:themeFillTint="99"/>
        </w:rPr>
        <w:t>Немцы по радио говорили, что Москва захвачена, советская армия разбита, обещали солдату замечательную, сытую жизнь, но как только фашисты подходили к руинам, они отвечали им огнем. Вышел солдат из крепости только тогда, когда фашисты признались, что Москва не захвачена, а наша армия сражается. Из руин вышел худой, изможденный человек. Нельзя было судить о его возрасте, т.к. он был совершенно седой и совершенно слепой. В подвале было темно и, выйдя</w:t>
      </w:r>
      <w:r w:rsidRPr="00A73D71">
        <w:rPr>
          <w:rFonts w:asciiTheme="minorHAnsi" w:hAnsiTheme="minorHAnsi"/>
          <w:sz w:val="28"/>
          <w:szCs w:val="28"/>
          <w:shd w:val="clear" w:color="auto" w:fill="F2F2F2" w:themeFill="background1" w:themeFillShade="F2"/>
        </w:rPr>
        <w:t xml:space="preserve"> </w:t>
      </w:r>
      <w:r w:rsidRPr="00AB3AFE">
        <w:rPr>
          <w:rFonts w:asciiTheme="minorHAnsi" w:hAnsiTheme="minorHAnsi"/>
          <w:sz w:val="28"/>
          <w:szCs w:val="28"/>
          <w:shd w:val="clear" w:color="auto" w:fill="FABF8F" w:themeFill="accent6" w:themeFillTint="99"/>
        </w:rPr>
        <w:t>на свет, человек потерял зрение. На вопрос: «Кто вы? Назовите свою фамилию, звание», он ответил: «Я советский солдат». Потрясенные мужеством советского солдата, немцы выстроились в шеренгу, а офицер отдал честь. До машины советский солдат не дошел, он упал замертво.</w:t>
      </w:r>
    </w:p>
    <w:bookmarkEnd w:id="0"/>
    <w:p w:rsidR="006470FF" w:rsidRDefault="009B0AE4" w:rsidP="0017798D">
      <w:r>
        <w:rPr>
          <w:noProof/>
          <w:lang w:eastAsia="ru-RU"/>
        </w:rPr>
        <w:drawing>
          <wp:inline distT="0" distB="0" distL="0" distR="0">
            <wp:extent cx="4433187" cy="2762250"/>
            <wp:effectExtent l="19050" t="0" r="5463" b="0"/>
            <wp:docPr id="19" name="Рисунок 19" descr="Памятники брестской крепости фото &quot; Лучшие фотографии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амятники брестской крепости фото &quot; Лучшие фотографии со всего мира"/>
                    <pic:cNvPicPr>
                      <a:picLocks noChangeAspect="1" noChangeArrowheads="1"/>
                    </pic:cNvPicPr>
                  </pic:nvPicPr>
                  <pic:blipFill>
                    <a:blip r:embed="rId9" cstate="print"/>
                    <a:srcRect/>
                    <a:stretch>
                      <a:fillRect/>
                    </a:stretch>
                  </pic:blipFill>
                  <pic:spPr bwMode="auto">
                    <a:xfrm>
                      <a:off x="0" y="0"/>
                      <a:ext cx="4433187" cy="2762250"/>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62336" behindDoc="0" locked="0" layoutInCell="1" allowOverlap="1">
            <wp:simplePos x="0" y="0"/>
            <wp:positionH relativeFrom="column">
              <wp:posOffset>20955</wp:posOffset>
            </wp:positionH>
            <wp:positionV relativeFrom="paragraph">
              <wp:posOffset>4445</wp:posOffset>
            </wp:positionV>
            <wp:extent cx="4838700" cy="2019300"/>
            <wp:effectExtent l="19050" t="0" r="0" b="0"/>
            <wp:wrapSquare wrapText="bothSides"/>
            <wp:docPr id="13" name="Рисунок 13" descr="Ролики из категории &quot;За границей&quot; - Все для автомобилистов. . Видео и лучшие ролики автомобил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олики из категории &quot;За границей&quot; - Все для автомобилистов. . Видео и лучшие ролики автомобилистов"/>
                    <pic:cNvPicPr>
                      <a:picLocks noChangeAspect="1" noChangeArrowheads="1"/>
                    </pic:cNvPicPr>
                  </pic:nvPicPr>
                  <pic:blipFill>
                    <a:blip r:embed="rId10" cstate="print"/>
                    <a:srcRect/>
                    <a:stretch>
                      <a:fillRect/>
                    </a:stretch>
                  </pic:blipFill>
                  <pic:spPr bwMode="auto">
                    <a:xfrm>
                      <a:off x="0" y="0"/>
                      <a:ext cx="4838700" cy="2019300"/>
                    </a:xfrm>
                    <a:prstGeom prst="rect">
                      <a:avLst/>
                    </a:prstGeom>
                    <a:noFill/>
                    <a:ln w="9525">
                      <a:noFill/>
                      <a:miter lim="800000"/>
                      <a:headEnd/>
                      <a:tailEnd/>
                    </a:ln>
                  </pic:spPr>
                </pic:pic>
              </a:graphicData>
            </a:graphic>
          </wp:anchor>
        </w:drawing>
      </w:r>
    </w:p>
    <w:p w:rsidR="006470FF" w:rsidRDefault="006470FF" w:rsidP="006470FF"/>
    <w:p w:rsidR="006470FF" w:rsidRPr="0096150F" w:rsidRDefault="006470FF" w:rsidP="006470FF">
      <w:pPr>
        <w:tabs>
          <w:tab w:val="left" w:pos="4980"/>
        </w:tabs>
        <w:rPr>
          <w:sz w:val="36"/>
          <w:szCs w:val="36"/>
        </w:rPr>
      </w:pPr>
    </w:p>
    <w:p w:rsidR="006470FF" w:rsidRPr="0096150F" w:rsidRDefault="0096150F" w:rsidP="00AB3AFE">
      <w:pPr>
        <w:pStyle w:val="western"/>
        <w:shd w:val="clear" w:color="auto" w:fill="FABF8F" w:themeFill="accent6" w:themeFillTint="99"/>
        <w:spacing w:before="0" w:beforeAutospacing="0" w:after="0" w:afterAutospacing="0" w:line="240" w:lineRule="atLeast"/>
        <w:jc w:val="center"/>
        <w:rPr>
          <w:rStyle w:val="a6"/>
          <w:rFonts w:ascii="Tahoma" w:hAnsi="Tahoma" w:cs="Tahoma"/>
          <w:color w:val="2F2F2F"/>
          <w:sz w:val="36"/>
          <w:szCs w:val="36"/>
        </w:rPr>
      </w:pPr>
      <w:r>
        <w:rPr>
          <w:rFonts w:ascii="Tahoma" w:hAnsi="Tahoma" w:cs="Tahoma"/>
          <w:b/>
          <w:bCs/>
          <w:noProof/>
          <w:color w:val="2F2F2F"/>
          <w:sz w:val="36"/>
          <w:szCs w:val="36"/>
        </w:rPr>
        <w:lastRenderedPageBreak/>
        <w:drawing>
          <wp:anchor distT="0" distB="0" distL="114300" distR="114300" simplePos="0" relativeHeight="251663360" behindDoc="1" locked="0" layoutInCell="1" allowOverlap="1">
            <wp:simplePos x="0" y="0"/>
            <wp:positionH relativeFrom="column">
              <wp:posOffset>-245745</wp:posOffset>
            </wp:positionH>
            <wp:positionV relativeFrom="paragraph">
              <wp:posOffset>276860</wp:posOffset>
            </wp:positionV>
            <wp:extent cx="4152900" cy="2781300"/>
            <wp:effectExtent l="19050" t="0" r="0" b="0"/>
            <wp:wrapTight wrapText="bothSides">
              <wp:wrapPolygon edited="0">
                <wp:start x="-99" y="0"/>
                <wp:lineTo x="-99" y="21452"/>
                <wp:lineTo x="21600" y="21452"/>
                <wp:lineTo x="21600" y="0"/>
                <wp:lineTo x="-99" y="0"/>
              </wp:wrapPolygon>
            </wp:wrapTight>
            <wp:docPr id="9" name="Рисунок 5" descr="http://alternathistory.org.ua/files/users/user2388/172697-1280x800.jpg"/>
            <wp:cNvGraphicFramePr/>
            <a:graphic xmlns:a="http://schemas.openxmlformats.org/drawingml/2006/main">
              <a:graphicData uri="http://schemas.openxmlformats.org/drawingml/2006/picture">
                <pic:pic xmlns:pic="http://schemas.openxmlformats.org/drawingml/2006/picture">
                  <pic:nvPicPr>
                    <pic:cNvPr id="17412" name="Picture 4" descr="http://alternathistory.org.ua/files/users/user2388/172697-1280x800.jpg"/>
                    <pic:cNvPicPr>
                      <a:picLocks noChangeAspect="1" noChangeArrowheads="1"/>
                    </pic:cNvPicPr>
                  </pic:nvPicPr>
                  <pic:blipFill>
                    <a:blip r:embed="rId11" cstate="print"/>
                    <a:srcRect/>
                    <a:stretch>
                      <a:fillRect/>
                    </a:stretch>
                  </pic:blipFill>
                  <pic:spPr bwMode="auto">
                    <a:xfrm>
                      <a:off x="0" y="0"/>
                      <a:ext cx="4152900" cy="2781300"/>
                    </a:xfrm>
                    <a:prstGeom prst="rect">
                      <a:avLst/>
                    </a:prstGeom>
                    <a:noFill/>
                    <a:ln w="9525">
                      <a:noFill/>
                      <a:miter lim="800000"/>
                      <a:headEnd/>
                      <a:tailEnd/>
                    </a:ln>
                  </pic:spPr>
                </pic:pic>
              </a:graphicData>
            </a:graphic>
          </wp:anchor>
        </w:drawing>
      </w:r>
      <w:r w:rsidR="006470FF" w:rsidRPr="0096150F">
        <w:rPr>
          <w:rStyle w:val="a6"/>
          <w:rFonts w:ascii="Tahoma" w:hAnsi="Tahoma" w:cs="Tahoma"/>
          <w:color w:val="2F2F2F"/>
          <w:sz w:val="36"/>
          <w:szCs w:val="36"/>
        </w:rPr>
        <w:t>Город-герой Киев</w:t>
      </w:r>
    </w:p>
    <w:p w:rsidR="006470FF" w:rsidRPr="006470FF" w:rsidRDefault="006470FF" w:rsidP="00AB3AFE">
      <w:pPr>
        <w:pStyle w:val="western"/>
        <w:shd w:val="clear" w:color="auto" w:fill="FABF8F" w:themeFill="accent6" w:themeFillTint="99"/>
        <w:spacing w:before="0" w:beforeAutospacing="0" w:after="0" w:afterAutospacing="0" w:line="240" w:lineRule="atLeast"/>
        <w:jc w:val="center"/>
        <w:rPr>
          <w:color w:val="2F2F2F"/>
          <w:sz w:val="28"/>
          <w:szCs w:val="28"/>
        </w:rPr>
      </w:pPr>
    </w:p>
    <w:p w:rsidR="006470FF" w:rsidRPr="006470FF" w:rsidRDefault="006470FF" w:rsidP="00AB3AFE">
      <w:pPr>
        <w:pStyle w:val="a3"/>
        <w:shd w:val="clear" w:color="auto" w:fill="FABF8F" w:themeFill="accent6" w:themeFillTint="99"/>
        <w:rPr>
          <w:color w:val="0D0D0D" w:themeColor="text1" w:themeTint="F2"/>
          <w:sz w:val="28"/>
          <w:szCs w:val="28"/>
          <w:shd w:val="clear" w:color="auto" w:fill="000000"/>
        </w:rPr>
      </w:pPr>
      <w:bookmarkStart w:id="1" w:name="gorod5"/>
      <w:r w:rsidRPr="00AB3AFE">
        <w:rPr>
          <w:color w:val="0D0D0D" w:themeColor="text1" w:themeTint="F2"/>
          <w:sz w:val="28"/>
          <w:szCs w:val="28"/>
          <w:shd w:val="clear" w:color="auto" w:fill="FABF8F" w:themeFill="accent6" w:themeFillTint="99"/>
        </w:rPr>
        <w:t>22 июня 1941 года на Киев обрушились бомбы врага, который планировал захватить город с ходу, но встретил упорное сопротивление войск Юго-западного фронта. Два месяца продолжались ожесточенные бои с превосходящими силами противника. Город-герой стоял непреодолимой преградой для врага. На подступах к столице Украины нашли гибель более 100 тысяч фашистских солдат, были разгромлены 10 кадровых дивизий.</w:t>
      </w:r>
    </w:p>
    <w:bookmarkEnd w:id="1"/>
    <w:p w:rsidR="006470FF" w:rsidRPr="006470FF" w:rsidRDefault="006470FF" w:rsidP="00AB3AFE">
      <w:pPr>
        <w:pStyle w:val="western"/>
        <w:shd w:val="clear" w:color="auto" w:fill="FABF8F" w:themeFill="accent6" w:themeFillTint="99"/>
        <w:spacing w:before="0" w:beforeAutospacing="0" w:after="0" w:afterAutospacing="0" w:line="240" w:lineRule="atLeast"/>
        <w:rPr>
          <w:color w:val="2F2F2F"/>
          <w:sz w:val="28"/>
          <w:szCs w:val="28"/>
        </w:rPr>
      </w:pPr>
      <w:proofErr w:type="gramStart"/>
      <w:r w:rsidRPr="006470FF">
        <w:rPr>
          <w:color w:val="2F2F2F"/>
          <w:sz w:val="28"/>
          <w:szCs w:val="28"/>
        </w:rPr>
        <w:t>Уже спустя 2 недели (6 июля 1941 года) после вероломного нападения немецко-фашистских войск на Советский Союз, в Киеве был создан Штаб обороны города, а несколько дней спустя началась героическая оборона украинской столицы, продолжавшаяся 72 дня (до 19 сентября 1941 года), в результате которой оборонявшимися советскими войсками и жителями города были уничтожены свыше 100 тыс. солдат и офицеров Вермахта.</w:t>
      </w:r>
      <w:proofErr w:type="gramEnd"/>
    </w:p>
    <w:p w:rsidR="006470FF" w:rsidRDefault="0096150F" w:rsidP="00AB3AFE">
      <w:pPr>
        <w:pStyle w:val="western"/>
        <w:shd w:val="clear" w:color="auto" w:fill="FABF8F" w:themeFill="accent6" w:themeFillTint="99"/>
        <w:spacing w:before="0" w:beforeAutospacing="0" w:after="0" w:afterAutospacing="0" w:line="240" w:lineRule="atLeast"/>
        <w:rPr>
          <w:color w:val="2F2F2F"/>
          <w:sz w:val="28"/>
          <w:szCs w:val="28"/>
        </w:rPr>
      </w:pPr>
      <w:r>
        <w:rPr>
          <w:noProof/>
          <w:color w:val="2F2F2F"/>
          <w:sz w:val="28"/>
          <w:szCs w:val="28"/>
        </w:rPr>
        <w:drawing>
          <wp:anchor distT="0" distB="0" distL="114300" distR="114300" simplePos="0" relativeHeight="251664384" behindDoc="1" locked="0" layoutInCell="1" allowOverlap="1">
            <wp:simplePos x="0" y="0"/>
            <wp:positionH relativeFrom="column">
              <wp:posOffset>6440805</wp:posOffset>
            </wp:positionH>
            <wp:positionV relativeFrom="paragraph">
              <wp:posOffset>854075</wp:posOffset>
            </wp:positionV>
            <wp:extent cx="3543300" cy="2834640"/>
            <wp:effectExtent l="19050" t="0" r="0" b="0"/>
            <wp:wrapTight wrapText="bothSides">
              <wp:wrapPolygon edited="0">
                <wp:start x="-116" y="0"/>
                <wp:lineTo x="-116" y="21484"/>
                <wp:lineTo x="21600" y="21484"/>
                <wp:lineTo x="21600" y="0"/>
                <wp:lineTo x="-116" y="0"/>
              </wp:wrapPolygon>
            </wp:wrapTight>
            <wp:docPr id="11" name="Рисунок 25" descr="Украинский фронт. . Оборона Ки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краинский фронт. . Оборона Киева"/>
                    <pic:cNvPicPr>
                      <a:picLocks noChangeAspect="1" noChangeArrowheads="1"/>
                    </pic:cNvPicPr>
                  </pic:nvPicPr>
                  <pic:blipFill>
                    <a:blip r:embed="rId12" cstate="print"/>
                    <a:srcRect/>
                    <a:stretch>
                      <a:fillRect/>
                    </a:stretch>
                  </pic:blipFill>
                  <pic:spPr bwMode="auto">
                    <a:xfrm>
                      <a:off x="0" y="0"/>
                      <a:ext cx="3543300" cy="2834640"/>
                    </a:xfrm>
                    <a:prstGeom prst="rect">
                      <a:avLst/>
                    </a:prstGeom>
                    <a:noFill/>
                    <a:ln w="9525">
                      <a:noFill/>
                      <a:miter lim="800000"/>
                      <a:headEnd/>
                      <a:tailEnd/>
                    </a:ln>
                  </pic:spPr>
                </pic:pic>
              </a:graphicData>
            </a:graphic>
          </wp:anchor>
        </w:drawing>
      </w:r>
      <w:r w:rsidR="006470FF" w:rsidRPr="006470FF">
        <w:rPr>
          <w:color w:val="2F2F2F"/>
          <w:sz w:val="28"/>
          <w:szCs w:val="28"/>
        </w:rPr>
        <w:t>После оставления Киева регулярными частями Красной Армии по приказу Ставки Верховного Главнокомандования, жителями города было организовано сопротивление захватчикам. За время оккупации подпольщиками были ликвидированы тысячи солдат германской регулярной армии, взорваны и выведены из строя более 500 автомобилей, пущено под откос 19 поездов, разгромлено 18 военных складов, пущено ко дну 15 катеров и паромов, спасено от угона в рабство более 8 тысяч киевлян.</w:t>
      </w:r>
    </w:p>
    <w:p w:rsidR="0096150F" w:rsidRDefault="0096150F" w:rsidP="00AB3AFE">
      <w:pPr>
        <w:pStyle w:val="western"/>
        <w:shd w:val="clear" w:color="auto" w:fill="FABF8F" w:themeFill="accent6" w:themeFillTint="99"/>
        <w:spacing w:before="0" w:beforeAutospacing="0" w:after="0" w:afterAutospacing="0" w:line="240" w:lineRule="atLeast"/>
        <w:rPr>
          <w:color w:val="2F2F2F"/>
          <w:sz w:val="28"/>
          <w:szCs w:val="28"/>
        </w:rPr>
      </w:pPr>
    </w:p>
    <w:p w:rsidR="0096150F" w:rsidRPr="006470FF" w:rsidRDefault="0096150F" w:rsidP="00AB3AFE">
      <w:pPr>
        <w:pStyle w:val="western"/>
        <w:shd w:val="clear" w:color="auto" w:fill="FABF8F" w:themeFill="accent6" w:themeFillTint="99"/>
        <w:spacing w:before="0" w:beforeAutospacing="0" w:after="0" w:afterAutospacing="0" w:line="240" w:lineRule="atLeast"/>
        <w:rPr>
          <w:color w:val="2F2F2F"/>
          <w:sz w:val="28"/>
          <w:szCs w:val="28"/>
        </w:rPr>
      </w:pPr>
      <w:r w:rsidRPr="006470FF">
        <w:rPr>
          <w:color w:val="2F2F2F"/>
          <w:sz w:val="28"/>
          <w:szCs w:val="28"/>
        </w:rPr>
        <w:t xml:space="preserve">При проведении Киевской наступательной операции 6 ноября 1943 года город был окончательно очищен от оккупантов. Свидетелями тех героических событиях являются сотни памятников и </w:t>
      </w:r>
      <w:proofErr w:type="spellStart"/>
      <w:r w:rsidRPr="006470FF">
        <w:rPr>
          <w:color w:val="2F2F2F"/>
          <w:sz w:val="28"/>
          <w:szCs w:val="28"/>
        </w:rPr>
        <w:t>монументов</w:t>
      </w:r>
      <w:proofErr w:type="gramStart"/>
      <w:r w:rsidRPr="006470FF">
        <w:rPr>
          <w:color w:val="2F2F2F"/>
          <w:sz w:val="28"/>
          <w:szCs w:val="28"/>
        </w:rPr>
        <w:t>,р</w:t>
      </w:r>
      <w:proofErr w:type="gramEnd"/>
      <w:r w:rsidRPr="006470FF">
        <w:rPr>
          <w:color w:val="2F2F2F"/>
          <w:sz w:val="28"/>
          <w:szCs w:val="28"/>
        </w:rPr>
        <w:t>асположенные</w:t>
      </w:r>
      <w:proofErr w:type="spellEnd"/>
      <w:r w:rsidRPr="006470FF">
        <w:rPr>
          <w:color w:val="2F2F2F"/>
          <w:sz w:val="28"/>
          <w:szCs w:val="28"/>
        </w:rPr>
        <w:t xml:space="preserve"> как в самом городе, так и на рубежах обороны, самыми известными из которых являются: известная на весь Союз скульптура "Родина-мать", мемориальные комплексы "Парк Вечной славы" и "Музей истории Великой Отечественной войны 1941-1945 гг.", а также расположенный на площади Победы обелиск "Городу-герою Киеву".</w:t>
      </w:r>
    </w:p>
    <w:p w:rsidR="0096150F" w:rsidRDefault="0096150F" w:rsidP="00AB3AFE">
      <w:pPr>
        <w:pStyle w:val="western"/>
        <w:shd w:val="clear" w:color="auto" w:fill="FABF8F" w:themeFill="accent6" w:themeFillTint="99"/>
        <w:spacing w:before="0" w:beforeAutospacing="0" w:after="0" w:afterAutospacing="0" w:line="240" w:lineRule="atLeast"/>
        <w:rPr>
          <w:color w:val="2F2F2F"/>
          <w:sz w:val="28"/>
          <w:szCs w:val="28"/>
        </w:rPr>
      </w:pPr>
    </w:p>
    <w:p w:rsidR="0096150F" w:rsidRDefault="0096150F" w:rsidP="00AB3AFE">
      <w:pPr>
        <w:pStyle w:val="western"/>
        <w:shd w:val="clear" w:color="auto" w:fill="FABF8F" w:themeFill="accent6" w:themeFillTint="99"/>
        <w:spacing w:before="0" w:beforeAutospacing="0" w:after="0" w:afterAutospacing="0" w:line="240" w:lineRule="atLeast"/>
        <w:rPr>
          <w:color w:val="2F2F2F"/>
          <w:sz w:val="28"/>
          <w:szCs w:val="28"/>
        </w:rPr>
      </w:pPr>
    </w:p>
    <w:p w:rsidR="0096150F" w:rsidRDefault="0096150F" w:rsidP="00AB3AFE">
      <w:pPr>
        <w:pStyle w:val="western"/>
        <w:shd w:val="clear" w:color="auto" w:fill="FABF8F" w:themeFill="accent6" w:themeFillTint="99"/>
        <w:spacing w:before="0" w:beforeAutospacing="0" w:after="0" w:afterAutospacing="0" w:line="240" w:lineRule="atLeast"/>
        <w:rPr>
          <w:color w:val="2F2F2F"/>
          <w:sz w:val="28"/>
          <w:szCs w:val="28"/>
        </w:rPr>
      </w:pPr>
    </w:p>
    <w:p w:rsidR="0096150F" w:rsidRDefault="0096150F" w:rsidP="00AB3AFE">
      <w:pPr>
        <w:pStyle w:val="western"/>
        <w:shd w:val="clear" w:color="auto" w:fill="FABF8F" w:themeFill="accent6" w:themeFillTint="99"/>
        <w:spacing w:before="0" w:beforeAutospacing="0" w:after="0" w:afterAutospacing="0" w:line="240" w:lineRule="atLeast"/>
        <w:rPr>
          <w:color w:val="2F2F2F"/>
          <w:sz w:val="28"/>
          <w:szCs w:val="28"/>
        </w:rPr>
      </w:pPr>
    </w:p>
    <w:p w:rsidR="0096150F" w:rsidRPr="00AB3AFE" w:rsidRDefault="0096150F" w:rsidP="00AB3AFE">
      <w:pPr>
        <w:pStyle w:val="western"/>
        <w:shd w:val="clear" w:color="auto" w:fill="FABF8F" w:themeFill="accent6" w:themeFillTint="99"/>
        <w:spacing w:before="0" w:beforeAutospacing="0" w:after="0" w:afterAutospacing="0" w:line="240" w:lineRule="atLeast"/>
        <w:rPr>
          <w:rFonts w:asciiTheme="minorHAnsi" w:hAnsiTheme="minorHAnsi"/>
          <w:color w:val="2F2F2F"/>
          <w:sz w:val="28"/>
          <w:szCs w:val="28"/>
        </w:rPr>
      </w:pPr>
    </w:p>
    <w:p w:rsidR="0096150F" w:rsidRPr="00AB3AFE" w:rsidRDefault="0096150F" w:rsidP="00AB3AFE">
      <w:pPr>
        <w:pStyle w:val="western"/>
        <w:shd w:val="clear" w:color="auto" w:fill="FABF8F" w:themeFill="accent6" w:themeFillTint="99"/>
        <w:spacing w:before="0" w:beforeAutospacing="0" w:after="0" w:afterAutospacing="0" w:line="240" w:lineRule="atLeast"/>
        <w:jc w:val="center"/>
        <w:rPr>
          <w:rFonts w:asciiTheme="minorHAnsi" w:hAnsiTheme="minorHAnsi" w:cs="Tahoma"/>
          <w:color w:val="2F2F2F"/>
          <w:sz w:val="28"/>
          <w:szCs w:val="28"/>
        </w:rPr>
      </w:pPr>
      <w:r w:rsidRPr="00AB3AFE">
        <w:rPr>
          <w:rStyle w:val="a6"/>
          <w:rFonts w:asciiTheme="minorHAnsi" w:hAnsiTheme="minorHAnsi" w:cs="Tahoma"/>
          <w:color w:val="2F2F2F"/>
          <w:sz w:val="28"/>
          <w:szCs w:val="28"/>
        </w:rPr>
        <w:lastRenderedPageBreak/>
        <w:t>Город-герой Сталинград (Волгоград)</w:t>
      </w:r>
    </w:p>
    <w:p w:rsidR="00646491" w:rsidRDefault="00E45C9A" w:rsidP="00AB3AFE">
      <w:pPr>
        <w:pStyle w:val="western"/>
        <w:shd w:val="clear" w:color="auto" w:fill="FABF8F" w:themeFill="accent6" w:themeFillTint="99"/>
        <w:spacing w:line="240" w:lineRule="atLeast"/>
        <w:ind w:left="720"/>
        <w:rPr>
          <w:rFonts w:asciiTheme="minorHAnsi" w:hAnsiTheme="minorHAnsi" w:cs="Tahoma"/>
          <w:color w:val="2F2F2F"/>
          <w:sz w:val="28"/>
          <w:szCs w:val="28"/>
        </w:rPr>
      </w:pPr>
      <w:r>
        <w:rPr>
          <w:rFonts w:asciiTheme="minorHAnsi" w:hAnsiTheme="minorHAnsi" w:cs="Tahoma"/>
          <w:noProof/>
          <w:color w:val="2F2F2F"/>
          <w:sz w:val="28"/>
          <w:szCs w:val="28"/>
        </w:rPr>
        <w:drawing>
          <wp:anchor distT="0" distB="0" distL="114300" distR="114300" simplePos="0" relativeHeight="251667456" behindDoc="1" locked="0" layoutInCell="1" allowOverlap="1">
            <wp:simplePos x="0" y="0"/>
            <wp:positionH relativeFrom="column">
              <wp:posOffset>-131445</wp:posOffset>
            </wp:positionH>
            <wp:positionV relativeFrom="paragraph">
              <wp:posOffset>526415</wp:posOffset>
            </wp:positionV>
            <wp:extent cx="3295650" cy="2095500"/>
            <wp:effectExtent l="19050" t="0" r="0" b="0"/>
            <wp:wrapTight wrapText="bothSides">
              <wp:wrapPolygon edited="0">
                <wp:start x="-125" y="0"/>
                <wp:lineTo x="-125" y="21404"/>
                <wp:lineTo x="21600" y="21404"/>
                <wp:lineTo x="21600" y="0"/>
                <wp:lineTo x="-125" y="0"/>
              </wp:wrapPolygon>
            </wp:wrapTight>
            <wp:docPr id="3" name="Рисунок 2" descr="C:\Users\ПК\Pictures\stalingrad_25.jpg"/>
            <wp:cNvGraphicFramePr/>
            <a:graphic xmlns:a="http://schemas.openxmlformats.org/drawingml/2006/main">
              <a:graphicData uri="http://schemas.openxmlformats.org/drawingml/2006/picture">
                <pic:pic xmlns:pic="http://schemas.openxmlformats.org/drawingml/2006/picture">
                  <pic:nvPicPr>
                    <pic:cNvPr id="13314" name="Рисунок 5" descr="C:\Users\ПК\Pictures\stalingrad_25.jpg"/>
                    <pic:cNvPicPr>
                      <a:picLocks noChangeAspect="1" noChangeArrowheads="1"/>
                    </pic:cNvPicPr>
                  </pic:nvPicPr>
                  <pic:blipFill>
                    <a:blip r:embed="rId13" cstate="print"/>
                    <a:srcRect/>
                    <a:stretch>
                      <a:fillRect/>
                    </a:stretch>
                  </pic:blipFill>
                  <pic:spPr bwMode="auto">
                    <a:xfrm>
                      <a:off x="0" y="0"/>
                      <a:ext cx="3295650" cy="2095500"/>
                    </a:xfrm>
                    <a:prstGeom prst="rect">
                      <a:avLst/>
                    </a:prstGeom>
                    <a:noFill/>
                    <a:ln w="9525">
                      <a:noFill/>
                      <a:miter lim="800000"/>
                      <a:headEnd/>
                      <a:tailEnd/>
                    </a:ln>
                  </pic:spPr>
                </pic:pic>
              </a:graphicData>
            </a:graphic>
          </wp:anchor>
        </w:drawing>
      </w:r>
      <w:r w:rsidR="0096150F" w:rsidRPr="00AB3AFE">
        <w:rPr>
          <w:rFonts w:asciiTheme="minorHAnsi" w:hAnsiTheme="minorHAnsi" w:cs="Tahoma"/>
          <w:color w:val="2F2F2F"/>
          <w:sz w:val="28"/>
          <w:szCs w:val="28"/>
        </w:rPr>
        <w:t xml:space="preserve">Название города, именем которого названо самое эпохальное сражение XX века, известно далеко за пределами бывшего Советского Союза. События, происходившие здесь в период с 17 июля 1942 по 2 февраля 1943 года, изменили ход всемирной истории. </w:t>
      </w:r>
    </w:p>
    <w:p w:rsidR="00AB3AFE" w:rsidRPr="00AB3AFE" w:rsidRDefault="00AB3AFE" w:rsidP="00AB3AFE">
      <w:pPr>
        <w:pStyle w:val="western"/>
        <w:shd w:val="clear" w:color="auto" w:fill="FABF8F" w:themeFill="accent6" w:themeFillTint="99"/>
        <w:spacing w:line="240" w:lineRule="atLeast"/>
        <w:ind w:left="720"/>
        <w:rPr>
          <w:rFonts w:cs="Tahoma"/>
          <w:color w:val="2F2F2F"/>
          <w:sz w:val="28"/>
          <w:szCs w:val="28"/>
        </w:rPr>
      </w:pPr>
      <w:r w:rsidRPr="00AB3AFE">
        <w:rPr>
          <w:rFonts w:cs="Tahoma"/>
          <w:b/>
          <w:bCs/>
          <w:color w:val="2F2F2F"/>
          <w:sz w:val="28"/>
          <w:szCs w:val="28"/>
        </w:rPr>
        <w:t>Во время Сталинградской битвы осенью 1942 — зимой 1943 года город был превращен в руины. Советские солдаты стояли насмерть под Сталинградом, чтобы не пропустить врага за Волгу.</w:t>
      </w:r>
    </w:p>
    <w:p w:rsidR="00646491" w:rsidRPr="00646491" w:rsidRDefault="00F7764A" w:rsidP="00646491">
      <w:pPr>
        <w:pStyle w:val="western"/>
        <w:shd w:val="clear" w:color="auto" w:fill="FABF8F" w:themeFill="accent6" w:themeFillTint="99"/>
        <w:spacing w:before="0" w:line="240" w:lineRule="atLeast"/>
        <w:ind w:left="720"/>
        <w:rPr>
          <w:rFonts w:cs="Tahoma"/>
          <w:color w:val="2F2F2F"/>
          <w:sz w:val="28"/>
          <w:szCs w:val="28"/>
        </w:rPr>
      </w:pPr>
      <w:r>
        <w:rPr>
          <w:rFonts w:cs="Tahoma"/>
          <w:b/>
          <w:bCs/>
          <w:noProof/>
          <w:color w:val="2F2F2F"/>
          <w:sz w:val="28"/>
          <w:szCs w:val="28"/>
        </w:rPr>
        <w:drawing>
          <wp:anchor distT="0" distB="0" distL="114300" distR="114300" simplePos="0" relativeHeight="251666432" behindDoc="1" locked="0" layoutInCell="1" allowOverlap="1">
            <wp:simplePos x="0" y="0"/>
            <wp:positionH relativeFrom="column">
              <wp:posOffset>3867150</wp:posOffset>
            </wp:positionH>
            <wp:positionV relativeFrom="paragraph">
              <wp:posOffset>414655</wp:posOffset>
            </wp:positionV>
            <wp:extent cx="2609850" cy="1990725"/>
            <wp:effectExtent l="19050" t="0" r="0" b="0"/>
            <wp:wrapTight wrapText="bothSides">
              <wp:wrapPolygon edited="0">
                <wp:start x="-158" y="0"/>
                <wp:lineTo x="-158" y="21497"/>
                <wp:lineTo x="21600" y="21497"/>
                <wp:lineTo x="21600" y="0"/>
                <wp:lineTo x="-158" y="0"/>
              </wp:wrapPolygon>
            </wp:wrapTight>
            <wp:docPr id="2" name="Рисунок 1" descr="Сталинград после сражений, Восточный фронт, Вторая мировая, Скачать Обои 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линград после сражений, Восточный фронт, Вторая мировая, Скачать Обои и Фото"/>
                    <pic:cNvPicPr>
                      <a:picLocks noChangeAspect="1" noChangeArrowheads="1"/>
                    </pic:cNvPicPr>
                  </pic:nvPicPr>
                  <pic:blipFill>
                    <a:blip r:embed="rId14" cstate="print"/>
                    <a:srcRect/>
                    <a:stretch>
                      <a:fillRect/>
                    </a:stretch>
                  </pic:blipFill>
                  <pic:spPr bwMode="auto">
                    <a:xfrm>
                      <a:off x="0" y="0"/>
                      <a:ext cx="2609850" cy="1990725"/>
                    </a:xfrm>
                    <a:prstGeom prst="rect">
                      <a:avLst/>
                    </a:prstGeom>
                    <a:noFill/>
                    <a:ln w="9525">
                      <a:noFill/>
                      <a:miter lim="800000"/>
                      <a:headEnd/>
                      <a:tailEnd/>
                    </a:ln>
                  </pic:spPr>
                </pic:pic>
              </a:graphicData>
            </a:graphic>
          </wp:anchor>
        </w:drawing>
      </w:r>
      <w:r w:rsidR="00646491" w:rsidRPr="00AB3AFE">
        <w:rPr>
          <w:rFonts w:cs="Tahoma"/>
          <w:b/>
          <w:bCs/>
          <w:color w:val="2F2F2F"/>
          <w:sz w:val="28"/>
          <w:szCs w:val="28"/>
        </w:rPr>
        <w:t>В ноябре 1942 года произошел коренной перелом, советские войска перешли в наступление. В результате под Сталинградом были окружены 22 немецкие дивизии.</w:t>
      </w:r>
      <w:r w:rsidR="00646491" w:rsidRPr="00646491">
        <w:rPr>
          <w:rFonts w:cs="Tahoma"/>
          <w:b/>
          <w:bCs/>
          <w:color w:val="2F2F2F"/>
          <w:sz w:val="28"/>
          <w:szCs w:val="28"/>
        </w:rPr>
        <w:t xml:space="preserve"> </w:t>
      </w:r>
    </w:p>
    <w:p w:rsidR="00646491" w:rsidRPr="00AB3AFE" w:rsidRDefault="00646491" w:rsidP="00646491">
      <w:pPr>
        <w:pStyle w:val="western"/>
        <w:shd w:val="clear" w:color="auto" w:fill="FABF8F" w:themeFill="accent6" w:themeFillTint="99"/>
        <w:spacing w:before="0" w:line="240" w:lineRule="atLeast"/>
        <w:ind w:left="720"/>
        <w:rPr>
          <w:rFonts w:cs="Tahoma"/>
          <w:color w:val="2F2F2F"/>
          <w:sz w:val="28"/>
          <w:szCs w:val="28"/>
        </w:rPr>
      </w:pPr>
      <w:r w:rsidRPr="00AB3AFE">
        <w:rPr>
          <w:rFonts w:cs="Tahoma"/>
          <w:b/>
          <w:bCs/>
          <w:color w:val="2F2F2F"/>
          <w:sz w:val="28"/>
          <w:szCs w:val="28"/>
        </w:rPr>
        <w:t>В этом сражении впервые вступили в бой знаменитые миномёты «Катюши».</w:t>
      </w:r>
      <w:r w:rsidR="00E45C9A" w:rsidRPr="00E45C9A">
        <w:t xml:space="preserve"> </w:t>
      </w:r>
    </w:p>
    <w:p w:rsidR="0096150F" w:rsidRDefault="0096150F" w:rsidP="00AB3AFE">
      <w:pPr>
        <w:pStyle w:val="western"/>
        <w:shd w:val="clear" w:color="auto" w:fill="FABF8F" w:themeFill="accent6" w:themeFillTint="99"/>
        <w:spacing w:before="0" w:beforeAutospacing="0" w:after="0" w:afterAutospacing="0" w:line="240" w:lineRule="atLeast"/>
        <w:rPr>
          <w:rFonts w:asciiTheme="minorHAnsi" w:hAnsiTheme="minorHAnsi" w:cs="Tahoma"/>
          <w:color w:val="2F2F2F"/>
          <w:sz w:val="28"/>
          <w:szCs w:val="28"/>
        </w:rPr>
      </w:pPr>
      <w:r w:rsidRPr="00AB3AFE">
        <w:rPr>
          <w:rFonts w:asciiTheme="minorHAnsi" w:hAnsiTheme="minorHAnsi" w:cs="Tahoma"/>
          <w:color w:val="2F2F2F"/>
          <w:sz w:val="28"/>
          <w:szCs w:val="28"/>
        </w:rPr>
        <w:t>Именно здесь, на берегах красавицы Волги, был сломлен хребет немецко-фашистской военной машины. По словам Геббельса, сказанными им в январе 1943 года, потери в танках и автомобилях были сопоставимы с шестимесячным, в артиллерии — с трёхмесячным, в стрелковом оружии и миномётах — с двухмесячным производством III Рейха. Людские потери были для Герман</w:t>
      </w:r>
      <w:proofErr w:type="gramStart"/>
      <w:r w:rsidRPr="00AB3AFE">
        <w:rPr>
          <w:rFonts w:asciiTheme="minorHAnsi" w:hAnsiTheme="minorHAnsi" w:cs="Tahoma"/>
          <w:color w:val="2F2F2F"/>
          <w:sz w:val="28"/>
          <w:szCs w:val="28"/>
        </w:rPr>
        <w:t>ии и её</w:t>
      </w:r>
      <w:proofErr w:type="gramEnd"/>
      <w:r w:rsidRPr="00AB3AFE">
        <w:rPr>
          <w:rFonts w:asciiTheme="minorHAnsi" w:hAnsiTheme="minorHAnsi" w:cs="Tahoma"/>
          <w:color w:val="2F2F2F"/>
          <w:sz w:val="28"/>
          <w:szCs w:val="28"/>
        </w:rPr>
        <w:t xml:space="preserve"> союзников были ещё более ужасающими: более 1,5 миллиона пленных и погибших солдат и офицеров, включая 24 генерала.</w:t>
      </w:r>
    </w:p>
    <w:p w:rsidR="00AB3AFE" w:rsidRPr="00AB3AFE" w:rsidRDefault="00AB3AFE" w:rsidP="00AB3AFE">
      <w:pPr>
        <w:pStyle w:val="western"/>
        <w:shd w:val="clear" w:color="auto" w:fill="FABF8F" w:themeFill="accent6" w:themeFillTint="99"/>
        <w:spacing w:before="0" w:beforeAutospacing="0" w:after="0" w:afterAutospacing="0" w:line="240" w:lineRule="atLeast"/>
        <w:rPr>
          <w:rFonts w:asciiTheme="minorHAnsi" w:hAnsiTheme="minorHAnsi" w:cs="Tahoma"/>
          <w:color w:val="2F2F2F"/>
          <w:sz w:val="28"/>
          <w:szCs w:val="28"/>
        </w:rPr>
      </w:pPr>
    </w:p>
    <w:p w:rsidR="00AB3AFE" w:rsidRDefault="00AB3AFE" w:rsidP="00AB3AFE">
      <w:pPr>
        <w:pStyle w:val="western"/>
        <w:shd w:val="clear" w:color="auto" w:fill="FABF8F" w:themeFill="accent6" w:themeFillTint="99"/>
        <w:spacing w:before="0" w:beforeAutospacing="0" w:after="0" w:afterAutospacing="0" w:line="240" w:lineRule="atLeast"/>
        <w:rPr>
          <w:rFonts w:asciiTheme="minorHAnsi" w:hAnsiTheme="minorHAnsi" w:cs="Tahoma"/>
          <w:color w:val="2F2F2F"/>
          <w:sz w:val="28"/>
          <w:szCs w:val="28"/>
        </w:rPr>
      </w:pPr>
    </w:p>
    <w:p w:rsidR="0096150F" w:rsidRPr="00AB3AFE" w:rsidRDefault="0096150F" w:rsidP="00AB3AFE">
      <w:pPr>
        <w:pStyle w:val="western"/>
        <w:shd w:val="clear" w:color="auto" w:fill="FABF8F" w:themeFill="accent6" w:themeFillTint="99"/>
        <w:spacing w:before="0" w:beforeAutospacing="0" w:after="0" w:afterAutospacing="0" w:line="240" w:lineRule="atLeast"/>
        <w:rPr>
          <w:rFonts w:asciiTheme="minorHAnsi" w:hAnsiTheme="minorHAnsi" w:cs="Tahoma"/>
          <w:color w:val="2F2F2F"/>
          <w:sz w:val="28"/>
          <w:szCs w:val="28"/>
        </w:rPr>
      </w:pPr>
      <w:r w:rsidRPr="00AB3AFE">
        <w:rPr>
          <w:rFonts w:asciiTheme="minorHAnsi" w:hAnsiTheme="minorHAnsi" w:cs="Tahoma"/>
          <w:color w:val="2F2F2F"/>
          <w:sz w:val="28"/>
          <w:szCs w:val="28"/>
        </w:rPr>
        <w:t xml:space="preserve">Памятники, посвящённые событиям той героической эпохи, являются основными городскими достопримечательностями. Самыми известными из них являются Мамаев курган, панорама "Разгром немецко-фашистских войск под Сталинградом", "Дом солдатской славы" (более известный под названием "Дом Павлова"), Аллея Героев, монумент "Соединение фронтов", "Стена </w:t>
      </w:r>
      <w:proofErr w:type="spellStart"/>
      <w:r w:rsidRPr="00AB3AFE">
        <w:rPr>
          <w:rFonts w:asciiTheme="minorHAnsi" w:hAnsiTheme="minorHAnsi" w:cs="Tahoma"/>
          <w:color w:val="2F2F2F"/>
          <w:sz w:val="28"/>
          <w:szCs w:val="28"/>
        </w:rPr>
        <w:t>Родимцева</w:t>
      </w:r>
      <w:proofErr w:type="spellEnd"/>
      <w:r w:rsidRPr="00AB3AFE">
        <w:rPr>
          <w:rFonts w:asciiTheme="minorHAnsi" w:hAnsiTheme="minorHAnsi" w:cs="Tahoma"/>
          <w:color w:val="2F2F2F"/>
          <w:sz w:val="28"/>
          <w:szCs w:val="28"/>
        </w:rPr>
        <w:t xml:space="preserve">", "Остров </w:t>
      </w:r>
      <w:proofErr w:type="spellStart"/>
      <w:r w:rsidRPr="00AB3AFE">
        <w:rPr>
          <w:rFonts w:asciiTheme="minorHAnsi" w:hAnsiTheme="minorHAnsi" w:cs="Tahoma"/>
          <w:color w:val="2F2F2F"/>
          <w:sz w:val="28"/>
          <w:szCs w:val="28"/>
        </w:rPr>
        <w:t>Людникова</w:t>
      </w:r>
      <w:proofErr w:type="spellEnd"/>
      <w:r w:rsidRPr="00AB3AFE">
        <w:rPr>
          <w:rFonts w:asciiTheme="minorHAnsi" w:hAnsiTheme="minorHAnsi" w:cs="Tahoma"/>
          <w:color w:val="2F2F2F"/>
          <w:sz w:val="28"/>
          <w:szCs w:val="28"/>
        </w:rPr>
        <w:t xml:space="preserve">", Мельница </w:t>
      </w:r>
      <w:proofErr w:type="spellStart"/>
      <w:r w:rsidRPr="00AB3AFE">
        <w:rPr>
          <w:rFonts w:asciiTheme="minorHAnsi" w:hAnsiTheme="minorHAnsi" w:cs="Tahoma"/>
          <w:color w:val="2F2F2F"/>
          <w:sz w:val="28"/>
          <w:szCs w:val="28"/>
        </w:rPr>
        <w:t>Гергарта</w:t>
      </w:r>
      <w:proofErr w:type="spellEnd"/>
      <w:r w:rsidRPr="00AB3AFE">
        <w:rPr>
          <w:rFonts w:asciiTheme="minorHAnsi" w:hAnsiTheme="minorHAnsi" w:cs="Tahoma"/>
          <w:color w:val="2F2F2F"/>
          <w:sz w:val="28"/>
          <w:szCs w:val="28"/>
        </w:rPr>
        <w:t xml:space="preserve"> (</w:t>
      </w:r>
      <w:proofErr w:type="spellStart"/>
      <w:r w:rsidRPr="00AB3AFE">
        <w:rPr>
          <w:rFonts w:asciiTheme="minorHAnsi" w:hAnsiTheme="minorHAnsi" w:cs="Tahoma"/>
          <w:color w:val="2F2F2F"/>
          <w:sz w:val="28"/>
          <w:szCs w:val="28"/>
        </w:rPr>
        <w:t>Грудинина</w:t>
      </w:r>
      <w:proofErr w:type="spellEnd"/>
      <w:r w:rsidRPr="00AB3AFE">
        <w:rPr>
          <w:rFonts w:asciiTheme="minorHAnsi" w:hAnsiTheme="minorHAnsi" w:cs="Tahoma"/>
          <w:color w:val="2F2F2F"/>
          <w:sz w:val="28"/>
          <w:szCs w:val="28"/>
        </w:rPr>
        <w:t>) и др.</w:t>
      </w:r>
    </w:p>
    <w:p w:rsidR="0096150F" w:rsidRPr="00AB3AFE" w:rsidRDefault="0096150F" w:rsidP="00AB3AFE">
      <w:pPr>
        <w:pStyle w:val="western"/>
        <w:shd w:val="clear" w:color="auto" w:fill="FABF8F" w:themeFill="accent6" w:themeFillTint="99"/>
        <w:spacing w:before="0" w:beforeAutospacing="0" w:after="0" w:afterAutospacing="0" w:line="240" w:lineRule="atLeast"/>
        <w:rPr>
          <w:rFonts w:asciiTheme="minorHAnsi" w:hAnsiTheme="minorHAnsi"/>
          <w:color w:val="2F2F2F"/>
          <w:sz w:val="28"/>
          <w:szCs w:val="28"/>
        </w:rPr>
      </w:pPr>
    </w:p>
    <w:p w:rsidR="0096150F" w:rsidRPr="00AB3AFE" w:rsidRDefault="0096150F" w:rsidP="00AB3AFE">
      <w:pPr>
        <w:pStyle w:val="western"/>
        <w:shd w:val="clear" w:color="auto" w:fill="FABF8F" w:themeFill="accent6" w:themeFillTint="99"/>
        <w:spacing w:before="0" w:beforeAutospacing="0" w:after="0" w:afterAutospacing="0" w:line="240" w:lineRule="atLeast"/>
        <w:rPr>
          <w:rFonts w:asciiTheme="minorHAnsi" w:hAnsiTheme="minorHAnsi"/>
          <w:color w:val="2F2F2F"/>
          <w:sz w:val="28"/>
          <w:szCs w:val="28"/>
        </w:rPr>
      </w:pPr>
    </w:p>
    <w:p w:rsidR="0096150F" w:rsidRPr="00AB3AFE" w:rsidRDefault="0096150F" w:rsidP="00AB3AFE">
      <w:pPr>
        <w:pStyle w:val="western"/>
        <w:shd w:val="clear" w:color="auto" w:fill="FABF8F" w:themeFill="accent6" w:themeFillTint="99"/>
        <w:spacing w:before="0" w:beforeAutospacing="0" w:after="0" w:afterAutospacing="0" w:line="240" w:lineRule="atLeast"/>
        <w:rPr>
          <w:rFonts w:asciiTheme="minorHAnsi" w:hAnsiTheme="minorHAnsi"/>
          <w:color w:val="2F2F2F"/>
          <w:sz w:val="28"/>
          <w:szCs w:val="28"/>
        </w:rPr>
      </w:pPr>
    </w:p>
    <w:p w:rsidR="0096150F" w:rsidRPr="00AB3AFE" w:rsidRDefault="0096150F" w:rsidP="00AB3AFE">
      <w:pPr>
        <w:pStyle w:val="western"/>
        <w:shd w:val="clear" w:color="auto" w:fill="FABF8F" w:themeFill="accent6" w:themeFillTint="99"/>
        <w:spacing w:before="0" w:beforeAutospacing="0" w:after="0" w:afterAutospacing="0" w:line="240" w:lineRule="atLeast"/>
        <w:rPr>
          <w:rFonts w:asciiTheme="minorHAnsi" w:hAnsiTheme="minorHAnsi"/>
          <w:color w:val="2F2F2F"/>
          <w:sz w:val="28"/>
          <w:szCs w:val="28"/>
        </w:rPr>
      </w:pPr>
    </w:p>
    <w:p w:rsidR="0096150F" w:rsidRPr="00AB3AFE" w:rsidRDefault="0096150F" w:rsidP="00AB3AFE">
      <w:pPr>
        <w:pStyle w:val="western"/>
        <w:shd w:val="clear" w:color="auto" w:fill="FABF8F" w:themeFill="accent6" w:themeFillTint="99"/>
        <w:spacing w:before="0" w:beforeAutospacing="0" w:after="0" w:afterAutospacing="0" w:line="240" w:lineRule="atLeast"/>
        <w:rPr>
          <w:rFonts w:asciiTheme="minorHAnsi" w:hAnsiTheme="minorHAnsi"/>
          <w:color w:val="2F2F2F"/>
          <w:sz w:val="28"/>
          <w:szCs w:val="28"/>
        </w:rPr>
      </w:pPr>
    </w:p>
    <w:p w:rsidR="00F7764A" w:rsidRDefault="00E767F6" w:rsidP="006470FF">
      <w:pPr>
        <w:tabs>
          <w:tab w:val="left" w:pos="4980"/>
        </w:tabs>
        <w:rPr>
          <w:b/>
          <w:bCs/>
          <w:i/>
          <w:iCs/>
          <w:color w:val="006666"/>
          <w:sz w:val="24"/>
          <w:szCs w:val="24"/>
        </w:rPr>
      </w:pPr>
      <w:r>
        <w:rPr>
          <w:noProof/>
          <w:sz w:val="24"/>
          <w:szCs w:val="24"/>
          <w:lang w:eastAsia="ru-RU"/>
        </w:rPr>
        <w:lastRenderedPageBreak/>
        <w:drawing>
          <wp:anchor distT="0" distB="0" distL="114300" distR="114300" simplePos="0" relativeHeight="251671552" behindDoc="0" locked="0" layoutInCell="1" allowOverlap="1">
            <wp:simplePos x="0" y="0"/>
            <wp:positionH relativeFrom="column">
              <wp:posOffset>6945630</wp:posOffset>
            </wp:positionH>
            <wp:positionV relativeFrom="paragraph">
              <wp:posOffset>2924810</wp:posOffset>
            </wp:positionV>
            <wp:extent cx="3152775" cy="4210050"/>
            <wp:effectExtent l="19050" t="0" r="9525" b="0"/>
            <wp:wrapNone/>
            <wp:docPr id="17" name="Рисунок 10" descr="Форум о материнстве и детях Кр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рум о материнстве и детях Кроха"/>
                    <pic:cNvPicPr>
                      <a:picLocks noChangeAspect="1" noChangeArrowheads="1"/>
                    </pic:cNvPicPr>
                  </pic:nvPicPr>
                  <pic:blipFill>
                    <a:blip r:embed="rId15" cstate="print"/>
                    <a:srcRect/>
                    <a:stretch>
                      <a:fillRect/>
                    </a:stretch>
                  </pic:blipFill>
                  <pic:spPr bwMode="auto">
                    <a:xfrm>
                      <a:off x="0" y="0"/>
                      <a:ext cx="3152775" cy="4210050"/>
                    </a:xfrm>
                    <a:prstGeom prst="rect">
                      <a:avLst/>
                    </a:prstGeom>
                    <a:noFill/>
                    <a:ln w="9525">
                      <a:noFill/>
                      <a:miter lim="800000"/>
                      <a:headEnd/>
                      <a:tailEnd/>
                    </a:ln>
                  </pic:spPr>
                </pic:pic>
              </a:graphicData>
            </a:graphic>
          </wp:anchor>
        </w:drawing>
      </w:r>
      <w:r>
        <w:rPr>
          <w:noProof/>
          <w:sz w:val="24"/>
          <w:szCs w:val="24"/>
          <w:lang w:eastAsia="ru-RU"/>
        </w:rPr>
        <w:drawing>
          <wp:anchor distT="0" distB="0" distL="114300" distR="114300" simplePos="0" relativeHeight="251665408" behindDoc="0" locked="0" layoutInCell="1" allowOverlap="1">
            <wp:simplePos x="0" y="0"/>
            <wp:positionH relativeFrom="column">
              <wp:posOffset>2735580</wp:posOffset>
            </wp:positionH>
            <wp:positionV relativeFrom="paragraph">
              <wp:posOffset>95885</wp:posOffset>
            </wp:positionV>
            <wp:extent cx="4410075" cy="3295650"/>
            <wp:effectExtent l="19050" t="0" r="9525" b="0"/>
            <wp:wrapNone/>
            <wp:docPr id="1" name="Рисунок 1" descr="http://www.souztour.com/i/up/hc.jpg"/>
            <wp:cNvGraphicFramePr/>
            <a:graphic xmlns:a="http://schemas.openxmlformats.org/drawingml/2006/main">
              <a:graphicData uri="http://schemas.openxmlformats.org/drawingml/2006/picture">
                <pic:pic xmlns:pic="http://schemas.openxmlformats.org/drawingml/2006/picture">
                  <pic:nvPicPr>
                    <pic:cNvPr id="8196" name="Picture 6" descr="http://www.souztour.com/i/up/hc.jpg"/>
                    <pic:cNvPicPr>
                      <a:picLocks noChangeAspect="1" noChangeArrowheads="1"/>
                    </pic:cNvPicPr>
                  </pic:nvPicPr>
                  <pic:blipFill>
                    <a:blip r:embed="rId16" cstate="print"/>
                    <a:srcRect/>
                    <a:stretch>
                      <a:fillRect/>
                    </a:stretch>
                  </pic:blipFill>
                  <pic:spPr bwMode="auto">
                    <a:xfrm>
                      <a:off x="0" y="0"/>
                      <a:ext cx="4410075" cy="3295650"/>
                    </a:xfrm>
                    <a:prstGeom prst="rect">
                      <a:avLst/>
                    </a:prstGeom>
                    <a:noFill/>
                    <a:ln w="9525">
                      <a:noFill/>
                      <a:miter lim="800000"/>
                      <a:headEnd/>
                      <a:tailEnd/>
                    </a:ln>
                  </pic:spPr>
                </pic:pic>
              </a:graphicData>
            </a:graphic>
          </wp:anchor>
        </w:drawing>
      </w:r>
      <w:r w:rsidR="00972A6C" w:rsidRPr="00F7764A">
        <w:rPr>
          <w:b/>
          <w:bCs/>
          <w:color w:val="006666"/>
          <w:sz w:val="24"/>
          <w:szCs w:val="24"/>
        </w:rPr>
        <w:t>Ты тоже родился в России</w:t>
      </w:r>
      <w:r w:rsidR="00972A6C" w:rsidRPr="00F7764A">
        <w:rPr>
          <w:rStyle w:val="apple-converted-space"/>
          <w:b/>
          <w:bCs/>
          <w:color w:val="006666"/>
          <w:sz w:val="24"/>
          <w:szCs w:val="24"/>
        </w:rPr>
        <w:t> </w:t>
      </w:r>
      <w:r w:rsidR="00972A6C" w:rsidRPr="00F7764A">
        <w:rPr>
          <w:b/>
          <w:bCs/>
          <w:color w:val="006666"/>
          <w:sz w:val="24"/>
          <w:szCs w:val="24"/>
        </w:rPr>
        <w:t>–</w:t>
      </w:r>
      <w:r w:rsidR="00972A6C" w:rsidRPr="00F7764A">
        <w:rPr>
          <w:b/>
          <w:bCs/>
          <w:color w:val="006666"/>
          <w:sz w:val="24"/>
          <w:szCs w:val="24"/>
        </w:rPr>
        <w:br/>
        <w:t>В краю полевом и лесном.</w:t>
      </w:r>
      <w:r w:rsidR="00972A6C" w:rsidRPr="00F7764A">
        <w:rPr>
          <w:b/>
          <w:bCs/>
          <w:color w:val="006666"/>
          <w:sz w:val="24"/>
          <w:szCs w:val="24"/>
        </w:rPr>
        <w:br/>
        <w:t>У нас в каждой песне – береза,</w:t>
      </w:r>
      <w:r w:rsidR="00972A6C" w:rsidRPr="00F7764A">
        <w:rPr>
          <w:b/>
          <w:bCs/>
          <w:color w:val="006666"/>
          <w:sz w:val="24"/>
          <w:szCs w:val="24"/>
        </w:rPr>
        <w:br/>
        <w:t>Береза под каждым окном.</w:t>
      </w:r>
      <w:r w:rsidR="00972A6C" w:rsidRPr="00F7764A">
        <w:rPr>
          <w:b/>
          <w:bCs/>
          <w:color w:val="006666"/>
          <w:sz w:val="24"/>
          <w:szCs w:val="24"/>
        </w:rPr>
        <w:br/>
        <w:t>На каждой весенней полянке-</w:t>
      </w:r>
      <w:r w:rsidR="00972A6C" w:rsidRPr="00F7764A">
        <w:rPr>
          <w:b/>
          <w:bCs/>
          <w:color w:val="006666"/>
          <w:sz w:val="24"/>
          <w:szCs w:val="24"/>
        </w:rPr>
        <w:br/>
        <w:t>Их белый живой хоровод</w:t>
      </w:r>
      <w:proofErr w:type="gramStart"/>
      <w:r w:rsidR="00972A6C" w:rsidRPr="00F7764A">
        <w:rPr>
          <w:b/>
          <w:bCs/>
          <w:color w:val="006666"/>
          <w:sz w:val="24"/>
          <w:szCs w:val="24"/>
        </w:rPr>
        <w:t>…</w:t>
      </w:r>
      <w:r w:rsidR="00972A6C" w:rsidRPr="00F7764A">
        <w:rPr>
          <w:b/>
          <w:bCs/>
          <w:color w:val="006666"/>
          <w:sz w:val="24"/>
          <w:szCs w:val="24"/>
        </w:rPr>
        <w:br/>
        <w:t>Н</w:t>
      </w:r>
      <w:proofErr w:type="gramEnd"/>
      <w:r w:rsidR="00972A6C" w:rsidRPr="00F7764A">
        <w:rPr>
          <w:b/>
          <w:bCs/>
          <w:color w:val="006666"/>
          <w:sz w:val="24"/>
          <w:szCs w:val="24"/>
        </w:rPr>
        <w:t>о есть в Волгограде березка, –</w:t>
      </w:r>
      <w:r w:rsidR="00972A6C" w:rsidRPr="00F7764A">
        <w:rPr>
          <w:b/>
          <w:bCs/>
          <w:color w:val="006666"/>
          <w:sz w:val="24"/>
          <w:szCs w:val="24"/>
        </w:rPr>
        <w:br/>
        <w:t>Увидишь – и сердце замрет.</w:t>
      </w:r>
      <w:r w:rsidR="00972A6C" w:rsidRPr="00F7764A">
        <w:rPr>
          <w:b/>
          <w:bCs/>
          <w:color w:val="006666"/>
          <w:sz w:val="24"/>
          <w:szCs w:val="24"/>
        </w:rPr>
        <w:br/>
        <w:t>Ее привезли издалека</w:t>
      </w:r>
      <w:proofErr w:type="gramStart"/>
      <w:r w:rsidR="00972A6C" w:rsidRPr="00F7764A">
        <w:rPr>
          <w:b/>
          <w:bCs/>
          <w:color w:val="006666"/>
          <w:sz w:val="24"/>
          <w:szCs w:val="24"/>
        </w:rPr>
        <w:br/>
        <w:t>В</w:t>
      </w:r>
      <w:proofErr w:type="gramEnd"/>
      <w:r w:rsidR="00972A6C" w:rsidRPr="00F7764A">
        <w:rPr>
          <w:b/>
          <w:bCs/>
          <w:color w:val="006666"/>
          <w:sz w:val="24"/>
          <w:szCs w:val="24"/>
        </w:rPr>
        <w:t xml:space="preserve"> края, где шумят ковыли.</w:t>
      </w:r>
      <w:r w:rsidR="00972A6C" w:rsidRPr="00F7764A">
        <w:rPr>
          <w:b/>
          <w:bCs/>
          <w:color w:val="006666"/>
          <w:sz w:val="24"/>
          <w:szCs w:val="24"/>
        </w:rPr>
        <w:br/>
        <w:t>Как трудно она привыкала</w:t>
      </w:r>
      <w:proofErr w:type="gramStart"/>
      <w:r w:rsidR="00972A6C" w:rsidRPr="00F7764A">
        <w:rPr>
          <w:rStyle w:val="apple-converted-space"/>
          <w:b/>
          <w:bCs/>
          <w:color w:val="006666"/>
          <w:sz w:val="24"/>
          <w:szCs w:val="24"/>
        </w:rPr>
        <w:t> </w:t>
      </w:r>
      <w:r w:rsidR="00972A6C" w:rsidRPr="00F7764A">
        <w:rPr>
          <w:b/>
          <w:bCs/>
          <w:color w:val="006666"/>
          <w:sz w:val="24"/>
          <w:szCs w:val="24"/>
        </w:rPr>
        <w:br/>
        <w:t>К</w:t>
      </w:r>
      <w:proofErr w:type="gramEnd"/>
      <w:r w:rsidR="00972A6C" w:rsidRPr="00F7764A">
        <w:rPr>
          <w:b/>
          <w:bCs/>
          <w:color w:val="006666"/>
          <w:sz w:val="24"/>
          <w:szCs w:val="24"/>
        </w:rPr>
        <w:t xml:space="preserve"> огню Волгоградской земли!</w:t>
      </w:r>
      <w:r w:rsidR="00972A6C" w:rsidRPr="00F7764A">
        <w:rPr>
          <w:b/>
          <w:bCs/>
          <w:color w:val="006666"/>
          <w:sz w:val="24"/>
          <w:szCs w:val="24"/>
        </w:rPr>
        <w:br/>
        <w:t>Как долго она тосковала</w:t>
      </w:r>
      <w:proofErr w:type="gramStart"/>
      <w:r w:rsidR="00972A6C" w:rsidRPr="00F7764A">
        <w:rPr>
          <w:b/>
          <w:bCs/>
          <w:color w:val="006666"/>
          <w:sz w:val="24"/>
          <w:szCs w:val="24"/>
        </w:rPr>
        <w:br/>
        <w:t>О</w:t>
      </w:r>
      <w:proofErr w:type="gramEnd"/>
      <w:r w:rsidR="00972A6C" w:rsidRPr="00F7764A">
        <w:rPr>
          <w:b/>
          <w:bCs/>
          <w:color w:val="006666"/>
          <w:sz w:val="24"/>
          <w:szCs w:val="24"/>
        </w:rPr>
        <w:t xml:space="preserve"> светлых лесах на Руси…</w:t>
      </w:r>
      <w:r w:rsidR="00972A6C" w:rsidRPr="00F7764A">
        <w:rPr>
          <w:b/>
          <w:bCs/>
          <w:color w:val="006666"/>
          <w:sz w:val="24"/>
          <w:szCs w:val="24"/>
        </w:rPr>
        <w:br/>
        <w:t>Лежат под березкой ребята,</w:t>
      </w:r>
      <w:r w:rsidR="00972A6C" w:rsidRPr="00F7764A">
        <w:rPr>
          <w:b/>
          <w:bCs/>
          <w:color w:val="006666"/>
          <w:sz w:val="24"/>
          <w:szCs w:val="24"/>
        </w:rPr>
        <w:br/>
        <w:t>Ты лучше у них расспроси.</w:t>
      </w:r>
      <w:r w:rsidR="00972A6C" w:rsidRPr="00F7764A">
        <w:rPr>
          <w:b/>
          <w:bCs/>
          <w:color w:val="006666"/>
          <w:sz w:val="24"/>
          <w:szCs w:val="24"/>
        </w:rPr>
        <w:br/>
        <w:t>Трава под березкой не смята,</w:t>
      </w:r>
      <w:r w:rsidR="00972A6C" w:rsidRPr="00F7764A">
        <w:rPr>
          <w:b/>
          <w:bCs/>
          <w:color w:val="006666"/>
          <w:sz w:val="24"/>
          <w:szCs w:val="24"/>
        </w:rPr>
        <w:br/>
        <w:t>Никто из земли не вставал.</w:t>
      </w:r>
      <w:r w:rsidR="00972A6C" w:rsidRPr="00F7764A">
        <w:rPr>
          <w:b/>
          <w:bCs/>
          <w:color w:val="006666"/>
          <w:sz w:val="24"/>
          <w:szCs w:val="24"/>
        </w:rPr>
        <w:br/>
        <w:t>Но как это нужно солдату,</w:t>
      </w:r>
      <w:r w:rsidR="00972A6C" w:rsidRPr="00F7764A">
        <w:rPr>
          <w:b/>
          <w:bCs/>
          <w:color w:val="006666"/>
          <w:sz w:val="24"/>
          <w:szCs w:val="24"/>
        </w:rPr>
        <w:br/>
        <w:t>Чтоб кто-то над ним горевал.</w:t>
      </w:r>
      <w:r w:rsidR="00972A6C" w:rsidRPr="00F7764A">
        <w:rPr>
          <w:b/>
          <w:bCs/>
          <w:color w:val="006666"/>
          <w:sz w:val="24"/>
          <w:szCs w:val="24"/>
        </w:rPr>
        <w:br/>
        <w:t>И плакал светло, как невеста,</w:t>
      </w:r>
      <w:r w:rsidR="00972A6C" w:rsidRPr="00F7764A">
        <w:rPr>
          <w:b/>
          <w:bCs/>
          <w:color w:val="006666"/>
          <w:sz w:val="24"/>
          <w:szCs w:val="24"/>
        </w:rPr>
        <w:br/>
        <w:t>И помнил навеки, как мать.</w:t>
      </w:r>
      <w:r w:rsidR="00972A6C" w:rsidRPr="00F7764A">
        <w:rPr>
          <w:b/>
          <w:bCs/>
          <w:color w:val="006666"/>
          <w:sz w:val="24"/>
          <w:szCs w:val="24"/>
        </w:rPr>
        <w:br/>
        <w:t>Ты тоже родился солдатом,</w:t>
      </w:r>
      <w:r w:rsidR="005F535D" w:rsidRPr="005F535D">
        <w:t xml:space="preserve"> </w:t>
      </w:r>
      <w:r w:rsidR="00972A6C" w:rsidRPr="00F7764A">
        <w:rPr>
          <w:b/>
          <w:bCs/>
          <w:color w:val="006666"/>
          <w:sz w:val="24"/>
          <w:szCs w:val="24"/>
        </w:rPr>
        <w:br/>
        <w:t>Тебе ли того не понять!</w:t>
      </w:r>
      <w:r w:rsidR="00972A6C" w:rsidRPr="00F7764A">
        <w:rPr>
          <w:b/>
          <w:bCs/>
          <w:color w:val="006666"/>
          <w:sz w:val="24"/>
          <w:szCs w:val="24"/>
        </w:rPr>
        <w:br/>
        <w:t>Ты тоже родился в России,</w:t>
      </w:r>
      <w:r w:rsidR="00972A6C" w:rsidRPr="00F7764A">
        <w:rPr>
          <w:b/>
          <w:bCs/>
          <w:color w:val="006666"/>
          <w:sz w:val="24"/>
          <w:szCs w:val="24"/>
        </w:rPr>
        <w:br/>
        <w:t>В березовом милом краю</w:t>
      </w:r>
      <w:proofErr w:type="gramStart"/>
      <w:r w:rsidR="00972A6C" w:rsidRPr="00F7764A">
        <w:rPr>
          <w:b/>
          <w:bCs/>
          <w:color w:val="006666"/>
          <w:sz w:val="24"/>
          <w:szCs w:val="24"/>
        </w:rPr>
        <w:t>…</w:t>
      </w:r>
      <w:r w:rsidR="00972A6C" w:rsidRPr="00F7764A">
        <w:rPr>
          <w:b/>
          <w:bCs/>
          <w:color w:val="006666"/>
          <w:sz w:val="24"/>
          <w:szCs w:val="24"/>
        </w:rPr>
        <w:br/>
        <w:t>Т</w:t>
      </w:r>
      <w:proofErr w:type="gramEnd"/>
      <w:r w:rsidR="00972A6C" w:rsidRPr="00F7764A">
        <w:rPr>
          <w:b/>
          <w:bCs/>
          <w:color w:val="006666"/>
          <w:sz w:val="24"/>
          <w:szCs w:val="24"/>
        </w:rPr>
        <w:t>еперь, где ни встретишь березку,</w:t>
      </w:r>
      <w:r w:rsidR="00972A6C" w:rsidRPr="00F7764A">
        <w:rPr>
          <w:b/>
          <w:bCs/>
          <w:color w:val="006666"/>
          <w:sz w:val="24"/>
          <w:szCs w:val="24"/>
        </w:rPr>
        <w:br/>
        <w:t>Ты вспомнишь березку мою.</w:t>
      </w:r>
      <w:r w:rsidR="00972A6C" w:rsidRPr="00F7764A">
        <w:rPr>
          <w:b/>
          <w:bCs/>
          <w:color w:val="006666"/>
          <w:sz w:val="24"/>
          <w:szCs w:val="24"/>
        </w:rPr>
        <w:br/>
        <w:t>Ее молчаливые ветки,</w:t>
      </w:r>
      <w:r w:rsidR="00972A6C" w:rsidRPr="00F7764A">
        <w:rPr>
          <w:b/>
          <w:bCs/>
          <w:color w:val="006666"/>
          <w:sz w:val="24"/>
          <w:szCs w:val="24"/>
        </w:rPr>
        <w:br/>
        <w:t>Ее терпеливую грудь</w:t>
      </w:r>
      <w:proofErr w:type="gramStart"/>
      <w:r w:rsidR="00972A6C" w:rsidRPr="00F7764A">
        <w:rPr>
          <w:b/>
          <w:bCs/>
          <w:color w:val="006666"/>
          <w:sz w:val="24"/>
          <w:szCs w:val="24"/>
        </w:rPr>
        <w:t>…</w:t>
      </w:r>
      <w:r w:rsidR="00972A6C" w:rsidRPr="00F7764A">
        <w:rPr>
          <w:b/>
          <w:bCs/>
          <w:color w:val="006666"/>
          <w:sz w:val="24"/>
          <w:szCs w:val="24"/>
        </w:rPr>
        <w:br/>
        <w:t>Р</w:t>
      </w:r>
      <w:proofErr w:type="gramEnd"/>
      <w:r w:rsidR="00972A6C" w:rsidRPr="00F7764A">
        <w:rPr>
          <w:b/>
          <w:bCs/>
          <w:color w:val="006666"/>
          <w:sz w:val="24"/>
          <w:szCs w:val="24"/>
        </w:rPr>
        <w:t>астет в Волгограде березка,</w:t>
      </w:r>
      <w:r w:rsidR="00972A6C" w:rsidRPr="00F7764A">
        <w:rPr>
          <w:b/>
          <w:bCs/>
          <w:color w:val="006666"/>
          <w:sz w:val="24"/>
          <w:szCs w:val="24"/>
        </w:rPr>
        <w:br/>
        <w:t>Попробуй ее позабудь!</w:t>
      </w:r>
      <w:r w:rsidR="00972A6C" w:rsidRPr="00F7764A">
        <w:rPr>
          <w:rStyle w:val="apple-converted-space"/>
          <w:b/>
          <w:bCs/>
          <w:color w:val="006666"/>
          <w:sz w:val="24"/>
          <w:szCs w:val="24"/>
        </w:rPr>
        <w:t> </w:t>
      </w:r>
      <w:r w:rsidR="00972A6C" w:rsidRPr="00F7764A">
        <w:rPr>
          <w:b/>
          <w:bCs/>
          <w:color w:val="006666"/>
          <w:sz w:val="24"/>
          <w:szCs w:val="24"/>
        </w:rPr>
        <w:br/>
      </w:r>
      <w:r w:rsidR="00972A6C" w:rsidRPr="00F7764A">
        <w:rPr>
          <w:b/>
          <w:bCs/>
          <w:i/>
          <w:iCs/>
          <w:color w:val="006666"/>
          <w:sz w:val="24"/>
          <w:szCs w:val="24"/>
        </w:rPr>
        <w:t>(М.</w:t>
      </w:r>
      <w:r w:rsidR="00972A6C" w:rsidRPr="00F7764A">
        <w:rPr>
          <w:rStyle w:val="apple-converted-space"/>
          <w:b/>
          <w:bCs/>
          <w:i/>
          <w:iCs/>
          <w:color w:val="006666"/>
          <w:sz w:val="24"/>
          <w:szCs w:val="24"/>
        </w:rPr>
        <w:t> </w:t>
      </w:r>
      <w:r w:rsidR="00972A6C" w:rsidRPr="00F7764A">
        <w:rPr>
          <w:b/>
          <w:bCs/>
          <w:i/>
          <w:iCs/>
          <w:color w:val="006666"/>
          <w:sz w:val="24"/>
          <w:szCs w:val="24"/>
        </w:rPr>
        <w:t>Агашина)</w:t>
      </w:r>
    </w:p>
    <w:p w:rsidR="00F7764A" w:rsidRDefault="00F7764A" w:rsidP="006470FF">
      <w:pPr>
        <w:tabs>
          <w:tab w:val="left" w:pos="4980"/>
        </w:tabs>
        <w:rPr>
          <w:b/>
          <w:bCs/>
          <w:i/>
          <w:iCs/>
          <w:color w:val="006666"/>
          <w:sz w:val="24"/>
          <w:szCs w:val="24"/>
        </w:rPr>
      </w:pPr>
      <w:r>
        <w:rPr>
          <w:b/>
          <w:bCs/>
          <w:i/>
          <w:iCs/>
          <w:noProof/>
          <w:color w:val="006666"/>
          <w:sz w:val="24"/>
          <w:szCs w:val="24"/>
          <w:lang w:eastAsia="ru-RU"/>
        </w:rPr>
        <w:lastRenderedPageBreak/>
        <w:drawing>
          <wp:anchor distT="0" distB="0" distL="114300" distR="114300" simplePos="0" relativeHeight="251668480" behindDoc="1" locked="0" layoutInCell="1" allowOverlap="1">
            <wp:simplePos x="0" y="0"/>
            <wp:positionH relativeFrom="column">
              <wp:posOffset>-121920</wp:posOffset>
            </wp:positionH>
            <wp:positionV relativeFrom="paragraph">
              <wp:posOffset>95885</wp:posOffset>
            </wp:positionV>
            <wp:extent cx="2076450" cy="2724150"/>
            <wp:effectExtent l="19050" t="0" r="0" b="0"/>
            <wp:wrapTight wrapText="bothSides">
              <wp:wrapPolygon edited="0">
                <wp:start x="-198" y="0"/>
                <wp:lineTo x="-198" y="21449"/>
                <wp:lineTo x="21600" y="21449"/>
                <wp:lineTo x="21600" y="0"/>
                <wp:lineTo x="-198" y="0"/>
              </wp:wrapPolygon>
            </wp:wrapTight>
            <wp:docPr id="5" name="Рисунок 5" descr="Путилов"/>
            <wp:cNvGraphicFramePr/>
            <a:graphic xmlns:a="http://schemas.openxmlformats.org/drawingml/2006/main">
              <a:graphicData uri="http://schemas.openxmlformats.org/drawingml/2006/picture">
                <pic:pic xmlns:pic="http://schemas.openxmlformats.org/drawingml/2006/picture">
                  <pic:nvPicPr>
                    <pic:cNvPr id="20484" name="Picture 11" descr="Путилов"/>
                    <pic:cNvPicPr>
                      <a:picLocks noChangeAspect="1" noChangeArrowheads="1"/>
                    </pic:cNvPicPr>
                  </pic:nvPicPr>
                  <pic:blipFill>
                    <a:blip r:embed="rId17" cstate="print"/>
                    <a:srcRect/>
                    <a:stretch>
                      <a:fillRect/>
                    </a:stretch>
                  </pic:blipFill>
                  <pic:spPr bwMode="auto">
                    <a:xfrm>
                      <a:off x="0" y="0"/>
                      <a:ext cx="2076450" cy="2724150"/>
                    </a:xfrm>
                    <a:prstGeom prst="rect">
                      <a:avLst/>
                    </a:prstGeom>
                    <a:noFill/>
                    <a:ln w="9525">
                      <a:noFill/>
                      <a:miter lim="800000"/>
                      <a:headEnd/>
                      <a:tailEnd/>
                    </a:ln>
                  </pic:spPr>
                </pic:pic>
              </a:graphicData>
            </a:graphic>
          </wp:anchor>
        </w:drawing>
      </w:r>
    </w:p>
    <w:p w:rsidR="00F7764A" w:rsidRPr="00F7764A" w:rsidRDefault="00F7764A" w:rsidP="00F7764A">
      <w:pPr>
        <w:tabs>
          <w:tab w:val="left" w:pos="4980"/>
        </w:tabs>
        <w:jc w:val="center"/>
        <w:rPr>
          <w:b/>
          <w:sz w:val="24"/>
          <w:szCs w:val="24"/>
        </w:rPr>
      </w:pPr>
      <w:r>
        <w:rPr>
          <w:b/>
          <w:sz w:val="24"/>
          <w:szCs w:val="24"/>
          <w:u w:val="single"/>
        </w:rPr>
        <w:t xml:space="preserve">СВЯЗИСТ </w:t>
      </w:r>
      <w:r w:rsidRPr="00F7764A">
        <w:rPr>
          <w:b/>
          <w:sz w:val="24"/>
          <w:szCs w:val="24"/>
          <w:u w:val="single"/>
        </w:rPr>
        <w:t>МАТВЕЙ ПУТИЛОВ</w:t>
      </w:r>
    </w:p>
    <w:p w:rsidR="00F7764A" w:rsidRDefault="00F7764A" w:rsidP="00F7764A">
      <w:pPr>
        <w:tabs>
          <w:tab w:val="left" w:pos="1530"/>
        </w:tabs>
      </w:pPr>
      <w:r>
        <w:rPr>
          <w:sz w:val="24"/>
          <w:szCs w:val="24"/>
        </w:rPr>
        <w:tab/>
      </w:r>
      <w:r w:rsidRPr="00F7764A">
        <w:rPr>
          <w:b/>
          <w:bCs/>
        </w:rPr>
        <w:t>Когда на Мамаевом кургане в самый напряженный момент боя прекратилась связь, рядовой связист 308-й стрелковой дивизии Матвей Путилов пошел ликвидировать разрыв провода. При восстановлении поврежденной линии связи, ему осколками мины раздробило обе руки. Теряя сознание, он крепко зажал зубами концы провода. Связь была восстановлена. За этот подвиг Матвей был посмертно награжден орденом Отечественной войны II степени. Его катушка связи передавалась лучшим связистам 308-й дивизии</w:t>
      </w:r>
      <w:r w:rsidRPr="00F7764A">
        <w:t xml:space="preserve">. </w:t>
      </w:r>
    </w:p>
    <w:p w:rsidR="00F7764A" w:rsidRDefault="00F7764A" w:rsidP="00F7764A">
      <w:pPr>
        <w:tabs>
          <w:tab w:val="left" w:pos="1530"/>
        </w:tabs>
      </w:pPr>
    </w:p>
    <w:p w:rsidR="00F7764A" w:rsidRDefault="00F7764A" w:rsidP="00F7764A">
      <w:pPr>
        <w:tabs>
          <w:tab w:val="left" w:pos="1530"/>
        </w:tabs>
      </w:pPr>
      <w:r>
        <w:rPr>
          <w:noProof/>
          <w:lang w:eastAsia="ru-RU"/>
        </w:rPr>
        <w:drawing>
          <wp:anchor distT="0" distB="0" distL="114300" distR="114300" simplePos="0" relativeHeight="251669504" behindDoc="1" locked="0" layoutInCell="1" allowOverlap="1">
            <wp:simplePos x="0" y="0"/>
            <wp:positionH relativeFrom="column">
              <wp:posOffset>5110480</wp:posOffset>
            </wp:positionH>
            <wp:positionV relativeFrom="paragraph">
              <wp:posOffset>1040765</wp:posOffset>
            </wp:positionV>
            <wp:extent cx="2985770" cy="3981450"/>
            <wp:effectExtent l="19050" t="0" r="5080" b="0"/>
            <wp:wrapTight wrapText="bothSides">
              <wp:wrapPolygon edited="0">
                <wp:start x="-138" y="0"/>
                <wp:lineTo x="-138" y="21497"/>
                <wp:lineTo x="21637" y="21497"/>
                <wp:lineTo x="21637" y="0"/>
                <wp:lineTo x="-138" y="0"/>
              </wp:wrapPolygon>
            </wp:wrapTight>
            <wp:docPr id="15" name="Рисунок 4" descr="Памятники и достопримечательности Волгог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ники и достопримечательности Волгограда"/>
                    <pic:cNvPicPr>
                      <a:picLocks noChangeAspect="1" noChangeArrowheads="1"/>
                    </pic:cNvPicPr>
                  </pic:nvPicPr>
                  <pic:blipFill>
                    <a:blip r:embed="rId18" cstate="print"/>
                    <a:srcRect/>
                    <a:stretch>
                      <a:fillRect/>
                    </a:stretch>
                  </pic:blipFill>
                  <pic:spPr bwMode="auto">
                    <a:xfrm>
                      <a:off x="0" y="0"/>
                      <a:ext cx="2985770" cy="3981450"/>
                    </a:xfrm>
                    <a:prstGeom prst="rect">
                      <a:avLst/>
                    </a:prstGeom>
                    <a:noFill/>
                    <a:ln w="9525">
                      <a:noFill/>
                      <a:miter lim="800000"/>
                      <a:headEnd/>
                      <a:tailEnd/>
                    </a:ln>
                  </pic:spPr>
                </pic:pic>
              </a:graphicData>
            </a:graphic>
          </wp:anchor>
        </w:drawing>
      </w:r>
    </w:p>
    <w:p w:rsidR="00F7764A" w:rsidRDefault="00F7764A" w:rsidP="00F7764A">
      <w:pPr>
        <w:tabs>
          <w:tab w:val="left" w:pos="1530"/>
        </w:tabs>
      </w:pPr>
    </w:p>
    <w:p w:rsidR="00F7764A" w:rsidRPr="00F7764A" w:rsidRDefault="00F7764A" w:rsidP="00F7764A">
      <w:pPr>
        <w:tabs>
          <w:tab w:val="left" w:pos="1530"/>
        </w:tabs>
      </w:pPr>
    </w:p>
    <w:p w:rsidR="00F7764A" w:rsidRPr="00F7764A" w:rsidRDefault="00F7764A" w:rsidP="00F7764A">
      <w:pPr>
        <w:tabs>
          <w:tab w:val="left" w:pos="1530"/>
        </w:tabs>
        <w:jc w:val="center"/>
        <w:rPr>
          <w:b/>
          <w:sz w:val="28"/>
          <w:szCs w:val="28"/>
          <w:u w:val="single"/>
        </w:rPr>
      </w:pPr>
      <w:r w:rsidRPr="00F7764A">
        <w:rPr>
          <w:b/>
          <w:sz w:val="28"/>
          <w:szCs w:val="28"/>
          <w:u w:val="single"/>
        </w:rPr>
        <w:t xml:space="preserve">Михаил </w:t>
      </w:r>
      <w:proofErr w:type="spellStart"/>
      <w:r w:rsidRPr="00F7764A">
        <w:rPr>
          <w:b/>
          <w:sz w:val="28"/>
          <w:szCs w:val="28"/>
          <w:u w:val="single"/>
        </w:rPr>
        <w:t>П</w:t>
      </w:r>
      <w:r w:rsidR="005F535D">
        <w:rPr>
          <w:b/>
          <w:sz w:val="28"/>
          <w:szCs w:val="28"/>
          <w:u w:val="single"/>
        </w:rPr>
        <w:t>аникаха</w:t>
      </w:r>
      <w:proofErr w:type="spellEnd"/>
      <w:r w:rsidRPr="00F7764A">
        <w:rPr>
          <w:b/>
          <w:sz w:val="28"/>
          <w:szCs w:val="28"/>
          <w:u w:val="single"/>
        </w:rPr>
        <w:t>.</w:t>
      </w:r>
      <w:r w:rsidRPr="00F7764A">
        <w:t xml:space="preserve"> </w:t>
      </w:r>
    </w:p>
    <w:p w:rsidR="00F7764A" w:rsidRPr="00F7764A" w:rsidRDefault="00F7764A" w:rsidP="00F7764A">
      <w:pPr>
        <w:tabs>
          <w:tab w:val="left" w:pos="1530"/>
        </w:tabs>
        <w:rPr>
          <w:b/>
        </w:rPr>
      </w:pPr>
      <w:r>
        <w:rPr>
          <w:b/>
          <w:noProof/>
          <w:lang w:eastAsia="ru-RU"/>
        </w:rPr>
        <w:drawing>
          <wp:anchor distT="0" distB="0" distL="114300" distR="114300" simplePos="0" relativeHeight="251670528" behindDoc="1" locked="0" layoutInCell="1" allowOverlap="1">
            <wp:simplePos x="0" y="0"/>
            <wp:positionH relativeFrom="column">
              <wp:posOffset>-121920</wp:posOffset>
            </wp:positionH>
            <wp:positionV relativeFrom="paragraph">
              <wp:posOffset>895350</wp:posOffset>
            </wp:positionV>
            <wp:extent cx="4143375" cy="2785110"/>
            <wp:effectExtent l="19050" t="0" r="9525" b="0"/>
            <wp:wrapTight wrapText="bothSides">
              <wp:wrapPolygon edited="0">
                <wp:start x="-99" y="0"/>
                <wp:lineTo x="-99" y="21423"/>
                <wp:lineTo x="21650" y="21423"/>
                <wp:lineTo x="21650" y="0"/>
                <wp:lineTo x="-99" y="0"/>
              </wp:wrapPolygon>
            </wp:wrapTight>
            <wp:docPr id="16" name="Рисунок 7" descr="RUSSIA.RU - Блоги - Алексей Фо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SSIA.RU - Блоги - Алексей Фомин"/>
                    <pic:cNvPicPr>
                      <a:picLocks noChangeAspect="1" noChangeArrowheads="1"/>
                    </pic:cNvPicPr>
                  </pic:nvPicPr>
                  <pic:blipFill>
                    <a:blip r:embed="rId19" cstate="print"/>
                    <a:srcRect/>
                    <a:stretch>
                      <a:fillRect/>
                    </a:stretch>
                  </pic:blipFill>
                  <pic:spPr bwMode="auto">
                    <a:xfrm>
                      <a:off x="0" y="0"/>
                      <a:ext cx="4143375" cy="2785110"/>
                    </a:xfrm>
                    <a:prstGeom prst="rect">
                      <a:avLst/>
                    </a:prstGeom>
                    <a:noFill/>
                    <a:ln w="9525">
                      <a:noFill/>
                      <a:miter lim="800000"/>
                      <a:headEnd/>
                      <a:tailEnd/>
                    </a:ln>
                  </pic:spPr>
                </pic:pic>
              </a:graphicData>
            </a:graphic>
          </wp:anchor>
        </w:drawing>
      </w:r>
      <w:r w:rsidRPr="00F7764A">
        <w:rPr>
          <w:b/>
        </w:rPr>
        <w:t>Из воспоминаний очевидца: «Вражеские танки контратаковали наши позиции. Навстречу головному танку, выпрыгнув из траншеи, ус</w:t>
      </w:r>
      <w:r w:rsidR="005F535D">
        <w:rPr>
          <w:b/>
        </w:rPr>
        <w:t xml:space="preserve">тремился рядовой Михаил </w:t>
      </w:r>
      <w:proofErr w:type="spellStart"/>
      <w:r w:rsidR="005F535D">
        <w:rPr>
          <w:b/>
        </w:rPr>
        <w:t>Паникаха</w:t>
      </w:r>
      <w:proofErr w:type="spellEnd"/>
      <w:r w:rsidRPr="00F7764A">
        <w:rPr>
          <w:b/>
        </w:rPr>
        <w:t xml:space="preserve">. </w:t>
      </w:r>
      <w:proofErr w:type="gramStart"/>
      <w:r w:rsidRPr="00F7764A">
        <w:rPr>
          <w:b/>
        </w:rPr>
        <w:t>В левой руке его была связка гранат, в правой - бутылка с зажигательной жидкостью.</w:t>
      </w:r>
      <w:proofErr w:type="gramEnd"/>
      <w:r w:rsidRPr="00F7764A">
        <w:rPr>
          <w:b/>
        </w:rPr>
        <w:t xml:space="preserve"> Вражеская пуля чиркнула по бутылке, жидкость </w:t>
      </w:r>
      <w:proofErr w:type="gramStart"/>
      <w:r w:rsidRPr="00F7764A">
        <w:rPr>
          <w:b/>
        </w:rPr>
        <w:t>брызнула на бойца и одежду на нем охватил</w:t>
      </w:r>
      <w:r w:rsidR="005F535D">
        <w:rPr>
          <w:b/>
        </w:rPr>
        <w:t>о</w:t>
      </w:r>
      <w:proofErr w:type="gramEnd"/>
      <w:r w:rsidR="005F535D">
        <w:rPr>
          <w:b/>
        </w:rPr>
        <w:t xml:space="preserve"> пламя. Горящий Михаил </w:t>
      </w:r>
      <w:proofErr w:type="spellStart"/>
      <w:r w:rsidR="005F535D">
        <w:rPr>
          <w:b/>
        </w:rPr>
        <w:t>Паникаха</w:t>
      </w:r>
      <w:proofErr w:type="spellEnd"/>
      <w:r w:rsidRPr="00F7764A">
        <w:rPr>
          <w:b/>
        </w:rPr>
        <w:t xml:space="preserve"> вскочил на танк, открыл люк и бросился внутрь. Мощный взрыв потряс землю, а подвиг </w:t>
      </w:r>
      <w:proofErr w:type="spellStart"/>
      <w:r w:rsidRPr="00F7764A">
        <w:rPr>
          <w:b/>
        </w:rPr>
        <w:t>Паникахо</w:t>
      </w:r>
      <w:proofErr w:type="spellEnd"/>
      <w:r w:rsidRPr="00F7764A">
        <w:rPr>
          <w:b/>
        </w:rPr>
        <w:t xml:space="preserve"> потряс видавших виды защитников Сталинграда. Город, который защищали такие герои, враг победить не мог». </w:t>
      </w:r>
    </w:p>
    <w:p w:rsidR="00F7764A" w:rsidRDefault="00F7764A" w:rsidP="00F7764A">
      <w:pPr>
        <w:tabs>
          <w:tab w:val="left" w:pos="1530"/>
        </w:tabs>
        <w:rPr>
          <w:sz w:val="24"/>
          <w:szCs w:val="24"/>
        </w:rPr>
      </w:pPr>
    </w:p>
    <w:p w:rsidR="00E767F6" w:rsidRDefault="00E767F6" w:rsidP="00F7764A">
      <w:pPr>
        <w:tabs>
          <w:tab w:val="left" w:pos="1530"/>
        </w:tabs>
        <w:rPr>
          <w:sz w:val="24"/>
          <w:szCs w:val="24"/>
        </w:rPr>
      </w:pPr>
    </w:p>
    <w:p w:rsidR="00E767F6" w:rsidRDefault="00E767F6" w:rsidP="00F7764A">
      <w:pPr>
        <w:tabs>
          <w:tab w:val="left" w:pos="1530"/>
        </w:tabs>
        <w:rPr>
          <w:sz w:val="24"/>
          <w:szCs w:val="24"/>
        </w:rPr>
      </w:pPr>
    </w:p>
    <w:p w:rsidR="00E767F6" w:rsidRDefault="00E767F6" w:rsidP="00F7764A">
      <w:pPr>
        <w:tabs>
          <w:tab w:val="left" w:pos="1530"/>
        </w:tabs>
        <w:rPr>
          <w:sz w:val="24"/>
          <w:szCs w:val="24"/>
        </w:rPr>
      </w:pPr>
    </w:p>
    <w:p w:rsidR="00E767F6" w:rsidRDefault="00E767F6" w:rsidP="00F7764A">
      <w:pPr>
        <w:tabs>
          <w:tab w:val="left" w:pos="1530"/>
        </w:tabs>
        <w:rPr>
          <w:sz w:val="24"/>
          <w:szCs w:val="24"/>
        </w:rPr>
      </w:pPr>
    </w:p>
    <w:p w:rsidR="00E767F6" w:rsidRPr="00E767F6" w:rsidRDefault="00E767F6" w:rsidP="005C0799">
      <w:pPr>
        <w:shd w:val="clear" w:color="auto" w:fill="FABF8F" w:themeFill="accent6" w:themeFillTint="99"/>
        <w:tabs>
          <w:tab w:val="left" w:pos="1530"/>
        </w:tabs>
        <w:jc w:val="center"/>
        <w:rPr>
          <w:b/>
          <w:sz w:val="32"/>
          <w:szCs w:val="32"/>
          <w:u w:val="single"/>
        </w:rPr>
      </w:pPr>
      <w:r>
        <w:rPr>
          <w:b/>
          <w:noProof/>
          <w:sz w:val="32"/>
          <w:szCs w:val="32"/>
          <w:u w:val="single"/>
          <w:lang w:eastAsia="ru-RU"/>
        </w:rPr>
        <w:lastRenderedPageBreak/>
        <w:drawing>
          <wp:anchor distT="0" distB="0" distL="114300" distR="114300" simplePos="0" relativeHeight="251672576" behindDoc="1" locked="0" layoutInCell="1" allowOverlap="1">
            <wp:simplePos x="0" y="0"/>
            <wp:positionH relativeFrom="column">
              <wp:posOffset>-179070</wp:posOffset>
            </wp:positionH>
            <wp:positionV relativeFrom="paragraph">
              <wp:posOffset>334010</wp:posOffset>
            </wp:positionV>
            <wp:extent cx="2486025" cy="2428875"/>
            <wp:effectExtent l="19050" t="0" r="9525" b="0"/>
            <wp:wrapTight wrapText="bothSides">
              <wp:wrapPolygon edited="0">
                <wp:start x="-166" y="0"/>
                <wp:lineTo x="-166" y="21515"/>
                <wp:lineTo x="21683" y="21515"/>
                <wp:lineTo x="21683" y="0"/>
                <wp:lineTo x="-166" y="0"/>
              </wp:wrapPolygon>
            </wp:wrapTight>
            <wp:docPr id="18" name="Рисунок 7" descr="http://www.lotmonet.ru/upload/iblock/476/sbvpuj%20%20%20gp9-070d%20139.jpg"/>
            <wp:cNvGraphicFramePr/>
            <a:graphic xmlns:a="http://schemas.openxmlformats.org/drawingml/2006/main">
              <a:graphicData uri="http://schemas.openxmlformats.org/drawingml/2006/picture">
                <pic:pic xmlns:pic="http://schemas.openxmlformats.org/drawingml/2006/picture">
                  <pic:nvPicPr>
                    <pic:cNvPr id="4100" name="Picture 4" descr="http://www.lotmonet.ru/upload/iblock/476/sbvpuj%20%20%20gp9-070d%20139.jpg"/>
                    <pic:cNvPicPr>
                      <a:picLocks noChangeAspect="1" noChangeArrowheads="1"/>
                    </pic:cNvPicPr>
                  </pic:nvPicPr>
                  <pic:blipFill>
                    <a:blip r:embed="rId20" cstate="print"/>
                    <a:srcRect/>
                    <a:stretch>
                      <a:fillRect/>
                    </a:stretch>
                  </pic:blipFill>
                  <pic:spPr bwMode="auto">
                    <a:xfrm>
                      <a:off x="0" y="0"/>
                      <a:ext cx="2486025" cy="2428875"/>
                    </a:xfrm>
                    <a:prstGeom prst="rect">
                      <a:avLst/>
                    </a:prstGeom>
                    <a:noFill/>
                    <a:ln w="9525">
                      <a:noFill/>
                      <a:miter lim="800000"/>
                      <a:headEnd/>
                      <a:tailEnd/>
                    </a:ln>
                  </pic:spPr>
                </pic:pic>
              </a:graphicData>
            </a:graphic>
          </wp:anchor>
        </w:drawing>
      </w:r>
    </w:p>
    <w:p w:rsidR="00E767F6" w:rsidRPr="00E767F6" w:rsidRDefault="00E767F6" w:rsidP="005C0799">
      <w:pPr>
        <w:shd w:val="clear" w:color="auto" w:fill="FABF8F" w:themeFill="accent6" w:themeFillTint="99"/>
        <w:tabs>
          <w:tab w:val="left" w:pos="1530"/>
        </w:tabs>
        <w:jc w:val="center"/>
        <w:rPr>
          <w:b/>
          <w:sz w:val="32"/>
          <w:szCs w:val="32"/>
          <w:u w:val="single"/>
        </w:rPr>
      </w:pPr>
      <w:r>
        <w:rPr>
          <w:b/>
          <w:sz w:val="32"/>
          <w:szCs w:val="32"/>
          <w:u w:val="single"/>
        </w:rPr>
        <w:t xml:space="preserve">Город-герой Ленинград </w:t>
      </w:r>
      <w:r w:rsidRPr="00E767F6">
        <w:rPr>
          <w:b/>
          <w:sz w:val="32"/>
          <w:szCs w:val="32"/>
          <w:u w:val="single"/>
        </w:rPr>
        <w:t>(Санкт-Петербург)</w:t>
      </w:r>
    </w:p>
    <w:p w:rsidR="00000000" w:rsidRPr="00E767F6" w:rsidRDefault="00B4317D" w:rsidP="005C0799">
      <w:pPr>
        <w:shd w:val="clear" w:color="auto" w:fill="FABF8F" w:themeFill="accent6" w:themeFillTint="99"/>
        <w:tabs>
          <w:tab w:val="left" w:pos="11910"/>
        </w:tabs>
        <w:rPr>
          <w:sz w:val="32"/>
          <w:szCs w:val="32"/>
        </w:rPr>
      </w:pPr>
      <w:r>
        <w:rPr>
          <w:b/>
          <w:bCs/>
          <w:noProof/>
          <w:sz w:val="32"/>
          <w:szCs w:val="32"/>
          <w:lang w:eastAsia="ru-RU"/>
        </w:rPr>
        <w:drawing>
          <wp:anchor distT="0" distB="0" distL="114300" distR="114300" simplePos="0" relativeHeight="251676672" behindDoc="1" locked="0" layoutInCell="1" allowOverlap="1">
            <wp:simplePos x="0" y="0"/>
            <wp:positionH relativeFrom="column">
              <wp:posOffset>4048125</wp:posOffset>
            </wp:positionH>
            <wp:positionV relativeFrom="paragraph">
              <wp:posOffset>186055</wp:posOffset>
            </wp:positionV>
            <wp:extent cx="3766820" cy="2698750"/>
            <wp:effectExtent l="19050" t="0" r="5080" b="0"/>
            <wp:wrapTight wrapText="bothSides">
              <wp:wrapPolygon edited="0">
                <wp:start x="-109" y="0"/>
                <wp:lineTo x="-109" y="21498"/>
                <wp:lineTo x="21629" y="21498"/>
                <wp:lineTo x="21629" y="0"/>
                <wp:lineTo x="-109" y="0"/>
              </wp:wrapPolygon>
            </wp:wrapTight>
            <wp:docPr id="28" name="Рисунок 28" descr="Дипломная работа на тему приёмная се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ипломная работа на тему приёмная семья"/>
                    <pic:cNvPicPr>
                      <a:picLocks noChangeAspect="1" noChangeArrowheads="1"/>
                    </pic:cNvPicPr>
                  </pic:nvPicPr>
                  <pic:blipFill>
                    <a:blip r:embed="rId21" cstate="print"/>
                    <a:srcRect/>
                    <a:stretch>
                      <a:fillRect/>
                    </a:stretch>
                  </pic:blipFill>
                  <pic:spPr bwMode="auto">
                    <a:xfrm>
                      <a:off x="0" y="0"/>
                      <a:ext cx="3766820" cy="2698750"/>
                    </a:xfrm>
                    <a:prstGeom prst="rect">
                      <a:avLst/>
                    </a:prstGeom>
                    <a:noFill/>
                    <a:ln w="9525">
                      <a:noFill/>
                      <a:miter lim="800000"/>
                      <a:headEnd/>
                      <a:tailEnd/>
                    </a:ln>
                  </pic:spPr>
                </pic:pic>
              </a:graphicData>
            </a:graphic>
          </wp:anchor>
        </w:drawing>
      </w:r>
      <w:r w:rsidR="006B0BB4" w:rsidRPr="00E767F6">
        <w:rPr>
          <w:b/>
          <w:bCs/>
          <w:sz w:val="32"/>
          <w:szCs w:val="32"/>
        </w:rPr>
        <w:t xml:space="preserve">Во время Великой Отечественной войны в 1941-1944 годах город был отрезан от большой земли. </w:t>
      </w:r>
    </w:p>
    <w:p w:rsidR="00000000" w:rsidRPr="00E767F6" w:rsidRDefault="006B0BB4" w:rsidP="005C0799">
      <w:pPr>
        <w:shd w:val="clear" w:color="auto" w:fill="FABF8F" w:themeFill="accent6" w:themeFillTint="99"/>
        <w:tabs>
          <w:tab w:val="left" w:pos="11910"/>
        </w:tabs>
        <w:ind w:left="720"/>
        <w:rPr>
          <w:sz w:val="32"/>
          <w:szCs w:val="32"/>
        </w:rPr>
      </w:pPr>
      <w:r w:rsidRPr="00E767F6">
        <w:rPr>
          <w:b/>
          <w:bCs/>
          <w:sz w:val="32"/>
          <w:szCs w:val="32"/>
        </w:rPr>
        <w:t xml:space="preserve">Единственная ниточка – </w:t>
      </w:r>
      <w:r w:rsidRPr="00E767F6">
        <w:rPr>
          <w:b/>
          <w:bCs/>
          <w:sz w:val="32"/>
          <w:szCs w:val="32"/>
        </w:rPr>
        <w:t>Дорога жизни</w:t>
      </w:r>
      <w:r w:rsidRPr="00E767F6">
        <w:rPr>
          <w:b/>
          <w:bCs/>
          <w:sz w:val="32"/>
          <w:szCs w:val="32"/>
        </w:rPr>
        <w:t xml:space="preserve"> –</w:t>
      </w:r>
      <w:r w:rsidRPr="00E767F6">
        <w:rPr>
          <w:b/>
          <w:bCs/>
          <w:sz w:val="32"/>
          <w:szCs w:val="32"/>
        </w:rPr>
        <w:t xml:space="preserve"> соединяла Ленинград  с остальной страной по льду Ладожского озера. </w:t>
      </w:r>
    </w:p>
    <w:p w:rsidR="00000000" w:rsidRPr="00E767F6" w:rsidRDefault="006B0BB4" w:rsidP="005C0799">
      <w:pPr>
        <w:shd w:val="clear" w:color="auto" w:fill="FABF8F" w:themeFill="accent6" w:themeFillTint="99"/>
        <w:tabs>
          <w:tab w:val="left" w:pos="11910"/>
        </w:tabs>
        <w:ind w:left="720"/>
        <w:rPr>
          <w:sz w:val="32"/>
          <w:szCs w:val="32"/>
        </w:rPr>
      </w:pPr>
      <w:r w:rsidRPr="00E767F6">
        <w:rPr>
          <w:b/>
          <w:bCs/>
          <w:sz w:val="32"/>
          <w:szCs w:val="32"/>
        </w:rPr>
        <w:t xml:space="preserve">Но город выстоял, хотя блокада, продолжавшаяся </w:t>
      </w:r>
      <w:r w:rsidRPr="00E767F6">
        <w:rPr>
          <w:b/>
          <w:bCs/>
          <w:sz w:val="32"/>
          <w:szCs w:val="32"/>
        </w:rPr>
        <w:t>900 дней</w:t>
      </w:r>
      <w:r w:rsidRPr="00E767F6">
        <w:rPr>
          <w:b/>
          <w:bCs/>
          <w:sz w:val="32"/>
          <w:szCs w:val="32"/>
        </w:rPr>
        <w:t>, унесла сотни тысяч жизней.</w:t>
      </w:r>
      <w:r w:rsidR="00B4317D" w:rsidRPr="00B4317D">
        <w:t xml:space="preserve"> </w:t>
      </w:r>
    </w:p>
    <w:p w:rsidR="00000000" w:rsidRPr="00E767F6" w:rsidRDefault="00B4317D" w:rsidP="005C0799">
      <w:pPr>
        <w:shd w:val="clear" w:color="auto" w:fill="FABF8F" w:themeFill="accent6" w:themeFillTint="99"/>
        <w:tabs>
          <w:tab w:val="left" w:pos="11910"/>
        </w:tabs>
        <w:ind w:left="360"/>
        <w:rPr>
          <w:sz w:val="32"/>
          <w:szCs w:val="32"/>
        </w:rPr>
      </w:pPr>
      <w:r>
        <w:rPr>
          <w:b/>
          <w:bCs/>
          <w:noProof/>
          <w:sz w:val="32"/>
          <w:szCs w:val="32"/>
          <w:lang w:eastAsia="ru-RU"/>
        </w:rPr>
        <w:drawing>
          <wp:anchor distT="0" distB="0" distL="114300" distR="114300" simplePos="0" relativeHeight="251674624" behindDoc="1" locked="0" layoutInCell="1" allowOverlap="1">
            <wp:simplePos x="0" y="0"/>
            <wp:positionH relativeFrom="column">
              <wp:posOffset>97155</wp:posOffset>
            </wp:positionH>
            <wp:positionV relativeFrom="paragraph">
              <wp:posOffset>637540</wp:posOffset>
            </wp:positionV>
            <wp:extent cx="2495550" cy="2952750"/>
            <wp:effectExtent l="19050" t="0" r="0" b="0"/>
            <wp:wrapTight wrapText="bothSides">
              <wp:wrapPolygon edited="0">
                <wp:start x="-165" y="0"/>
                <wp:lineTo x="-165" y="21461"/>
                <wp:lineTo x="21600" y="21461"/>
                <wp:lineTo x="21600" y="0"/>
                <wp:lineTo x="-165" y="0"/>
              </wp:wrapPolygon>
            </wp:wrapTight>
            <wp:docPr id="23" name="Рисунок 22" descr="актёр / Горя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ктёр / Горячее"/>
                    <pic:cNvPicPr>
                      <a:picLocks noChangeAspect="1" noChangeArrowheads="1"/>
                    </pic:cNvPicPr>
                  </pic:nvPicPr>
                  <pic:blipFill>
                    <a:blip r:embed="rId22" cstate="print"/>
                    <a:srcRect/>
                    <a:stretch>
                      <a:fillRect/>
                    </a:stretch>
                  </pic:blipFill>
                  <pic:spPr bwMode="auto">
                    <a:xfrm>
                      <a:off x="0" y="0"/>
                      <a:ext cx="2495550" cy="2952750"/>
                    </a:xfrm>
                    <a:prstGeom prst="rect">
                      <a:avLst/>
                    </a:prstGeom>
                    <a:noFill/>
                    <a:ln w="9525">
                      <a:noFill/>
                      <a:miter lim="800000"/>
                      <a:headEnd/>
                      <a:tailEnd/>
                    </a:ln>
                  </pic:spPr>
                </pic:pic>
              </a:graphicData>
            </a:graphic>
          </wp:anchor>
        </w:drawing>
      </w:r>
      <w:r>
        <w:rPr>
          <w:b/>
          <w:bCs/>
          <w:noProof/>
          <w:sz w:val="32"/>
          <w:szCs w:val="32"/>
          <w:lang w:eastAsia="ru-RU"/>
        </w:rPr>
        <w:drawing>
          <wp:anchor distT="0" distB="0" distL="114300" distR="114300" simplePos="0" relativeHeight="251675648" behindDoc="1" locked="0" layoutInCell="1" allowOverlap="1">
            <wp:simplePos x="0" y="0"/>
            <wp:positionH relativeFrom="column">
              <wp:posOffset>6326505</wp:posOffset>
            </wp:positionH>
            <wp:positionV relativeFrom="paragraph">
              <wp:posOffset>561340</wp:posOffset>
            </wp:positionV>
            <wp:extent cx="3819525" cy="2771775"/>
            <wp:effectExtent l="19050" t="19050" r="28575" b="28575"/>
            <wp:wrapTight wrapText="bothSides">
              <wp:wrapPolygon edited="0">
                <wp:start x="-108" y="-148"/>
                <wp:lineTo x="-108" y="21823"/>
                <wp:lineTo x="21762" y="21823"/>
                <wp:lineTo x="21762" y="-148"/>
                <wp:lineTo x="-108" y="-148"/>
              </wp:wrapPolygon>
            </wp:wrapTight>
            <wp:docPr id="26" name="Рисунок 8" descr="хлеб"/>
            <wp:cNvGraphicFramePr/>
            <a:graphic xmlns:a="http://schemas.openxmlformats.org/drawingml/2006/main">
              <a:graphicData uri="http://schemas.openxmlformats.org/drawingml/2006/picture">
                <pic:pic xmlns:pic="http://schemas.openxmlformats.org/drawingml/2006/picture">
                  <pic:nvPicPr>
                    <pic:cNvPr id="31757" name="Picture 13" descr="хлеб"/>
                    <pic:cNvPicPr>
                      <a:picLocks noChangeAspect="1" noChangeArrowheads="1"/>
                    </pic:cNvPicPr>
                  </pic:nvPicPr>
                  <pic:blipFill>
                    <a:blip r:embed="rId23" cstate="print"/>
                    <a:srcRect r="6804" b="26410"/>
                    <a:stretch>
                      <a:fillRect/>
                    </a:stretch>
                  </pic:blipFill>
                  <pic:spPr bwMode="auto">
                    <a:xfrm>
                      <a:off x="0" y="0"/>
                      <a:ext cx="3819525" cy="2771775"/>
                    </a:xfrm>
                    <a:prstGeom prst="rect">
                      <a:avLst/>
                    </a:prstGeom>
                    <a:noFill/>
                    <a:ln w="9525">
                      <a:solidFill>
                        <a:srgbClr val="333300"/>
                      </a:solidFill>
                      <a:miter lim="800000"/>
                      <a:headEnd/>
                      <a:tailEnd/>
                    </a:ln>
                  </pic:spPr>
                </pic:pic>
              </a:graphicData>
            </a:graphic>
          </wp:anchor>
        </w:drawing>
      </w:r>
      <w:r w:rsidR="006B0BB4" w:rsidRPr="00E767F6">
        <w:rPr>
          <w:b/>
          <w:bCs/>
          <w:sz w:val="32"/>
          <w:szCs w:val="32"/>
        </w:rPr>
        <w:t xml:space="preserve">Блокадная норма хлеба составляла в самую страшную зиму 1941 года 125-250 г хлеба. </w:t>
      </w:r>
    </w:p>
    <w:p w:rsidR="00000000" w:rsidRPr="00E767F6" w:rsidRDefault="006B0BB4" w:rsidP="005C0799">
      <w:pPr>
        <w:shd w:val="clear" w:color="auto" w:fill="FABF8F" w:themeFill="accent6" w:themeFillTint="99"/>
        <w:tabs>
          <w:tab w:val="left" w:pos="11910"/>
        </w:tabs>
        <w:ind w:left="720"/>
        <w:rPr>
          <w:sz w:val="32"/>
          <w:szCs w:val="32"/>
        </w:rPr>
      </w:pPr>
      <w:r w:rsidRPr="00E767F6">
        <w:rPr>
          <w:b/>
          <w:bCs/>
          <w:sz w:val="32"/>
          <w:szCs w:val="32"/>
        </w:rPr>
        <w:t xml:space="preserve">От голода с </w:t>
      </w:r>
      <w:r w:rsidRPr="00E767F6">
        <w:rPr>
          <w:b/>
          <w:bCs/>
          <w:sz w:val="32"/>
          <w:szCs w:val="32"/>
        </w:rPr>
        <w:t xml:space="preserve">ноября 1941 по октябрь 1942 года в Ленинграде погибло 641803 человека. </w:t>
      </w:r>
    </w:p>
    <w:p w:rsidR="00000000" w:rsidRPr="00E767F6" w:rsidRDefault="006B0BB4" w:rsidP="005C0799">
      <w:pPr>
        <w:shd w:val="clear" w:color="auto" w:fill="FABF8F" w:themeFill="accent6" w:themeFillTint="99"/>
        <w:tabs>
          <w:tab w:val="left" w:pos="11910"/>
        </w:tabs>
        <w:ind w:left="360"/>
        <w:rPr>
          <w:sz w:val="32"/>
          <w:szCs w:val="32"/>
        </w:rPr>
      </w:pPr>
      <w:r w:rsidRPr="00E767F6">
        <w:rPr>
          <w:b/>
          <w:bCs/>
          <w:sz w:val="32"/>
          <w:szCs w:val="32"/>
        </w:rPr>
        <w:t>Голод, бомбежки не смогли сломить дух ленинградцев, выстоявших все 900 дней блокады</w:t>
      </w:r>
      <w:r w:rsidRPr="00E767F6">
        <w:rPr>
          <w:sz w:val="32"/>
          <w:szCs w:val="32"/>
        </w:rPr>
        <w:t>.</w:t>
      </w:r>
    </w:p>
    <w:p w:rsidR="006A7C39" w:rsidRDefault="006A7C39" w:rsidP="005C0799">
      <w:pPr>
        <w:shd w:val="clear" w:color="auto" w:fill="FABF8F" w:themeFill="accent6" w:themeFillTint="99"/>
        <w:tabs>
          <w:tab w:val="left" w:pos="11910"/>
        </w:tabs>
        <w:rPr>
          <w:sz w:val="32"/>
          <w:szCs w:val="32"/>
        </w:rPr>
      </w:pPr>
    </w:p>
    <w:p w:rsidR="006A7C39" w:rsidRDefault="006A7C39" w:rsidP="005C0799">
      <w:pPr>
        <w:shd w:val="clear" w:color="auto" w:fill="FABF8F" w:themeFill="accent6" w:themeFillTint="99"/>
        <w:tabs>
          <w:tab w:val="left" w:pos="11910"/>
        </w:tabs>
        <w:rPr>
          <w:sz w:val="32"/>
          <w:szCs w:val="32"/>
        </w:rPr>
      </w:pPr>
    </w:p>
    <w:p w:rsidR="00B4317D" w:rsidRPr="005C0799" w:rsidRDefault="00B4317D" w:rsidP="005C0799">
      <w:pPr>
        <w:shd w:val="clear" w:color="auto" w:fill="FABF8F" w:themeFill="accent6" w:themeFillTint="99"/>
        <w:tabs>
          <w:tab w:val="left" w:pos="11910"/>
        </w:tabs>
        <w:jc w:val="center"/>
        <w:rPr>
          <w:sz w:val="48"/>
          <w:szCs w:val="48"/>
        </w:rPr>
      </w:pPr>
      <w:r w:rsidRPr="005C0799">
        <w:rPr>
          <w:sz w:val="48"/>
          <w:szCs w:val="48"/>
        </w:rPr>
        <w:lastRenderedPageBreak/>
        <w:t>Дневник Тани Савичевой.</w:t>
      </w:r>
    </w:p>
    <w:p w:rsidR="00B4317D" w:rsidRDefault="00B4317D" w:rsidP="005C0799">
      <w:pPr>
        <w:shd w:val="clear" w:color="auto" w:fill="FABF8F" w:themeFill="accent6" w:themeFillTint="99"/>
        <w:tabs>
          <w:tab w:val="left" w:pos="11910"/>
        </w:tabs>
        <w:rPr>
          <w:sz w:val="32"/>
          <w:szCs w:val="32"/>
        </w:rPr>
      </w:pPr>
    </w:p>
    <w:p w:rsidR="00E767F6" w:rsidRDefault="00B4317D" w:rsidP="005C0799">
      <w:pPr>
        <w:shd w:val="clear" w:color="auto" w:fill="FABF8F" w:themeFill="accent6" w:themeFillTint="99"/>
        <w:tabs>
          <w:tab w:val="left" w:pos="11910"/>
        </w:tabs>
        <w:rPr>
          <w:sz w:val="32"/>
          <w:szCs w:val="32"/>
        </w:rPr>
      </w:pPr>
      <w:r>
        <w:rPr>
          <w:noProof/>
          <w:lang w:eastAsia="ru-RU"/>
        </w:rPr>
        <w:drawing>
          <wp:inline distT="0" distB="0" distL="0" distR="0">
            <wp:extent cx="9670837" cy="6181725"/>
            <wp:effectExtent l="19050" t="0" r="6563" b="0"/>
            <wp:docPr id="25" name="Рисунок 25" descr="Центральная городская библиотека им. К.Мар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Центральная городская библиотека им. К.Маркса"/>
                    <pic:cNvPicPr>
                      <a:picLocks noChangeAspect="1" noChangeArrowheads="1"/>
                    </pic:cNvPicPr>
                  </pic:nvPicPr>
                  <pic:blipFill>
                    <a:blip r:embed="rId24" cstate="print"/>
                    <a:srcRect/>
                    <a:stretch>
                      <a:fillRect/>
                    </a:stretch>
                  </pic:blipFill>
                  <pic:spPr bwMode="auto">
                    <a:xfrm>
                      <a:off x="0" y="0"/>
                      <a:ext cx="9670837" cy="6181725"/>
                    </a:xfrm>
                    <a:prstGeom prst="rect">
                      <a:avLst/>
                    </a:prstGeom>
                    <a:noFill/>
                    <a:ln w="9525">
                      <a:noFill/>
                      <a:miter lim="800000"/>
                      <a:headEnd/>
                      <a:tailEnd/>
                    </a:ln>
                  </pic:spPr>
                </pic:pic>
              </a:graphicData>
            </a:graphic>
          </wp:inline>
        </w:drawing>
      </w:r>
    </w:p>
    <w:p w:rsidR="00020FC1" w:rsidRPr="00020FC1" w:rsidRDefault="00020FC1" w:rsidP="005C0799">
      <w:pPr>
        <w:shd w:val="clear" w:color="auto" w:fill="FABF8F" w:themeFill="accent6" w:themeFillTint="99"/>
        <w:tabs>
          <w:tab w:val="left" w:pos="11910"/>
        </w:tabs>
        <w:jc w:val="center"/>
        <w:rPr>
          <w:b/>
          <w:bCs/>
          <w:sz w:val="56"/>
          <w:szCs w:val="56"/>
        </w:rPr>
      </w:pPr>
      <w:r w:rsidRPr="00020FC1">
        <w:rPr>
          <w:b/>
          <w:bCs/>
          <w:noProof/>
          <w:sz w:val="56"/>
          <w:szCs w:val="56"/>
          <w:lang w:eastAsia="ru-RU"/>
        </w:rPr>
        <w:lastRenderedPageBreak/>
        <w:drawing>
          <wp:anchor distT="0" distB="0" distL="114300" distR="114300" simplePos="0" relativeHeight="251677696" behindDoc="1" locked="0" layoutInCell="1" allowOverlap="1">
            <wp:simplePos x="0" y="0"/>
            <wp:positionH relativeFrom="column">
              <wp:posOffset>7136130</wp:posOffset>
            </wp:positionH>
            <wp:positionV relativeFrom="paragraph">
              <wp:posOffset>38735</wp:posOffset>
            </wp:positionV>
            <wp:extent cx="2962275" cy="4486275"/>
            <wp:effectExtent l="19050" t="0" r="9525" b="0"/>
            <wp:wrapTight wrapText="bothSides">
              <wp:wrapPolygon edited="0">
                <wp:start x="-139" y="0"/>
                <wp:lineTo x="-139" y="21554"/>
                <wp:lineTo x="21669" y="21554"/>
                <wp:lineTo x="21669" y="0"/>
                <wp:lineTo x="-139" y="0"/>
              </wp:wrapPolygon>
            </wp:wrapTight>
            <wp:docPr id="31" name="Рисунок 31" descr="вов 1941-1945 смотреть фильмы онлайн - Поиск Live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ов 1941-1945 смотреть фильмы онлайн - Поиск LiveInternet"/>
                    <pic:cNvPicPr>
                      <a:picLocks noChangeAspect="1" noChangeArrowheads="1"/>
                    </pic:cNvPicPr>
                  </pic:nvPicPr>
                  <pic:blipFill>
                    <a:blip r:embed="rId25" cstate="print"/>
                    <a:srcRect/>
                    <a:stretch>
                      <a:fillRect/>
                    </a:stretch>
                  </pic:blipFill>
                  <pic:spPr bwMode="auto">
                    <a:xfrm>
                      <a:off x="0" y="0"/>
                      <a:ext cx="2962275" cy="4486275"/>
                    </a:xfrm>
                    <a:prstGeom prst="rect">
                      <a:avLst/>
                    </a:prstGeom>
                    <a:noFill/>
                    <a:ln w="9525">
                      <a:noFill/>
                      <a:miter lim="800000"/>
                      <a:headEnd/>
                      <a:tailEnd/>
                    </a:ln>
                  </pic:spPr>
                </pic:pic>
              </a:graphicData>
            </a:graphic>
          </wp:anchor>
        </w:drawing>
      </w:r>
      <w:r w:rsidRPr="00020FC1">
        <w:rPr>
          <w:b/>
          <w:bCs/>
          <w:sz w:val="56"/>
          <w:szCs w:val="56"/>
        </w:rPr>
        <w:t>Смоленск</w:t>
      </w:r>
    </w:p>
    <w:p w:rsidR="00000000" w:rsidRPr="00020FC1" w:rsidRDefault="006B0BB4" w:rsidP="005C0799">
      <w:pPr>
        <w:shd w:val="clear" w:color="auto" w:fill="FABF8F" w:themeFill="accent6" w:themeFillTint="99"/>
        <w:tabs>
          <w:tab w:val="left" w:pos="11910"/>
        </w:tabs>
        <w:ind w:left="360"/>
        <w:rPr>
          <w:sz w:val="40"/>
          <w:szCs w:val="40"/>
        </w:rPr>
      </w:pPr>
      <w:r w:rsidRPr="00020FC1">
        <w:rPr>
          <w:b/>
          <w:bCs/>
          <w:sz w:val="40"/>
          <w:szCs w:val="40"/>
        </w:rPr>
        <w:t>В результате сражения  под Смоленском был сорван гитлеровский план «</w:t>
      </w:r>
      <w:r w:rsidRPr="00020FC1">
        <w:rPr>
          <w:b/>
          <w:bCs/>
          <w:sz w:val="40"/>
          <w:szCs w:val="40"/>
        </w:rPr>
        <w:t>молниеносной войны</w:t>
      </w:r>
      <w:r w:rsidRPr="00020FC1">
        <w:rPr>
          <w:b/>
          <w:bCs/>
          <w:sz w:val="40"/>
          <w:szCs w:val="40"/>
        </w:rPr>
        <w:t xml:space="preserve">». </w:t>
      </w:r>
    </w:p>
    <w:p w:rsidR="00000000" w:rsidRPr="00020FC1" w:rsidRDefault="006B0BB4" w:rsidP="005C0799">
      <w:pPr>
        <w:shd w:val="clear" w:color="auto" w:fill="FABF8F" w:themeFill="accent6" w:themeFillTint="99"/>
        <w:tabs>
          <w:tab w:val="left" w:pos="11910"/>
        </w:tabs>
        <w:ind w:left="720"/>
        <w:rPr>
          <w:sz w:val="40"/>
          <w:szCs w:val="40"/>
        </w:rPr>
      </w:pPr>
      <w:r w:rsidRPr="00020FC1">
        <w:rPr>
          <w:b/>
          <w:bCs/>
          <w:sz w:val="40"/>
          <w:szCs w:val="40"/>
        </w:rPr>
        <w:t>Смоленское сражение продолжалось 2 месяца: с 1</w:t>
      </w:r>
      <w:r w:rsidRPr="00020FC1">
        <w:rPr>
          <w:b/>
          <w:bCs/>
          <w:sz w:val="40"/>
          <w:szCs w:val="40"/>
        </w:rPr>
        <w:t xml:space="preserve">0 июля по 10 сентября 1941 года и задержало наступление немецко-фашистских войск на Москву. </w:t>
      </w:r>
    </w:p>
    <w:p w:rsidR="00000000" w:rsidRPr="00020FC1" w:rsidRDefault="006B0BB4" w:rsidP="005C0799">
      <w:pPr>
        <w:shd w:val="clear" w:color="auto" w:fill="FABF8F" w:themeFill="accent6" w:themeFillTint="99"/>
        <w:tabs>
          <w:tab w:val="left" w:pos="11910"/>
        </w:tabs>
        <w:ind w:left="360"/>
        <w:rPr>
          <w:sz w:val="40"/>
          <w:szCs w:val="40"/>
        </w:rPr>
      </w:pPr>
      <w:r w:rsidRPr="00020FC1">
        <w:rPr>
          <w:b/>
          <w:bCs/>
          <w:sz w:val="40"/>
          <w:szCs w:val="40"/>
        </w:rPr>
        <w:t xml:space="preserve">За годы войны в Смоленске были уничтожены все промышленные предприятия и разрушено 93% жилого фонда. </w:t>
      </w:r>
    </w:p>
    <w:p w:rsidR="00020FC1" w:rsidRDefault="00020FC1" w:rsidP="00020FC1">
      <w:pPr>
        <w:tabs>
          <w:tab w:val="left" w:pos="11910"/>
        </w:tabs>
        <w:jc w:val="center"/>
        <w:rPr>
          <w:sz w:val="40"/>
          <w:szCs w:val="40"/>
        </w:rPr>
      </w:pPr>
      <w:r>
        <w:rPr>
          <w:noProof/>
          <w:lang w:eastAsia="ru-RU"/>
        </w:rPr>
        <w:drawing>
          <wp:inline distT="0" distB="0" distL="0" distR="0">
            <wp:extent cx="4629018" cy="2800750"/>
            <wp:effectExtent l="19050" t="0" r="132" b="0"/>
            <wp:docPr id="34" name="Рисунок 34" descr="Города-герои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орода-герои Великой Отечественной войны"/>
                    <pic:cNvPicPr>
                      <a:picLocks noChangeAspect="1" noChangeArrowheads="1"/>
                    </pic:cNvPicPr>
                  </pic:nvPicPr>
                  <pic:blipFill>
                    <a:blip r:embed="rId26" cstate="print"/>
                    <a:srcRect/>
                    <a:stretch>
                      <a:fillRect/>
                    </a:stretch>
                  </pic:blipFill>
                  <pic:spPr bwMode="auto">
                    <a:xfrm>
                      <a:off x="0" y="0"/>
                      <a:ext cx="4629165" cy="2800839"/>
                    </a:xfrm>
                    <a:prstGeom prst="rect">
                      <a:avLst/>
                    </a:prstGeom>
                    <a:noFill/>
                    <a:ln w="9525">
                      <a:noFill/>
                      <a:miter lim="800000"/>
                      <a:headEnd/>
                      <a:tailEnd/>
                    </a:ln>
                  </pic:spPr>
                </pic:pic>
              </a:graphicData>
            </a:graphic>
          </wp:inline>
        </w:drawing>
      </w:r>
    </w:p>
    <w:p w:rsidR="00020FC1" w:rsidRDefault="00020FC1" w:rsidP="00020FC1">
      <w:pPr>
        <w:tabs>
          <w:tab w:val="left" w:pos="11910"/>
        </w:tabs>
        <w:jc w:val="center"/>
        <w:rPr>
          <w:sz w:val="40"/>
          <w:szCs w:val="40"/>
        </w:rPr>
      </w:pPr>
    </w:p>
    <w:p w:rsidR="00FD2159" w:rsidRDefault="00FD2159" w:rsidP="00FD2159">
      <w:pPr>
        <w:tabs>
          <w:tab w:val="left" w:pos="11910"/>
        </w:tabs>
        <w:jc w:val="center"/>
        <w:rPr>
          <w:b/>
          <w:sz w:val="48"/>
          <w:szCs w:val="48"/>
        </w:rPr>
      </w:pPr>
      <w:r>
        <w:rPr>
          <w:b/>
          <w:bCs/>
          <w:noProof/>
          <w:sz w:val="52"/>
          <w:szCs w:val="52"/>
          <w:lang w:eastAsia="ru-RU"/>
        </w:rPr>
        <w:lastRenderedPageBreak/>
        <w:drawing>
          <wp:anchor distT="0" distB="0" distL="114300" distR="114300" simplePos="0" relativeHeight="251678720" behindDoc="1" locked="0" layoutInCell="1" allowOverlap="1">
            <wp:simplePos x="0" y="0"/>
            <wp:positionH relativeFrom="column">
              <wp:posOffset>7231380</wp:posOffset>
            </wp:positionH>
            <wp:positionV relativeFrom="paragraph">
              <wp:posOffset>-47625</wp:posOffset>
            </wp:positionV>
            <wp:extent cx="2857500" cy="3971925"/>
            <wp:effectExtent l="19050" t="0" r="0" b="0"/>
            <wp:wrapTight wrapText="bothSides">
              <wp:wrapPolygon edited="0">
                <wp:start x="-144" y="0"/>
                <wp:lineTo x="-144" y="21548"/>
                <wp:lineTo x="21600" y="21548"/>
                <wp:lineTo x="21600" y="0"/>
                <wp:lineTo x="-144" y="0"/>
              </wp:wrapPolygon>
            </wp:wrapTight>
            <wp:docPr id="29" name="Рисунок 10" descr="http://schools.keldysh.ru/school1413/histori/Krusch/ekzam/002.jpg"/>
            <wp:cNvGraphicFramePr/>
            <a:graphic xmlns:a="http://schemas.openxmlformats.org/drawingml/2006/main">
              <a:graphicData uri="http://schemas.openxmlformats.org/drawingml/2006/picture">
                <pic:pic xmlns:pic="http://schemas.openxmlformats.org/drawingml/2006/picture">
                  <pic:nvPicPr>
                    <pic:cNvPr id="20485" name="Picture 6" descr="http://schools.keldysh.ru/school1413/histori/Krusch/ekzam/002.jpg"/>
                    <pic:cNvPicPr>
                      <a:picLocks noChangeAspect="1" noChangeArrowheads="1"/>
                    </pic:cNvPicPr>
                  </pic:nvPicPr>
                  <pic:blipFill>
                    <a:blip r:embed="rId27" cstate="print"/>
                    <a:srcRect/>
                    <a:stretch>
                      <a:fillRect/>
                    </a:stretch>
                  </pic:blipFill>
                  <pic:spPr bwMode="auto">
                    <a:xfrm>
                      <a:off x="0" y="0"/>
                      <a:ext cx="2857500" cy="3971925"/>
                    </a:xfrm>
                    <a:prstGeom prst="rect">
                      <a:avLst/>
                    </a:prstGeom>
                    <a:noFill/>
                    <a:ln w="9525">
                      <a:noFill/>
                      <a:miter lim="800000"/>
                      <a:headEnd/>
                      <a:tailEnd/>
                    </a:ln>
                  </pic:spPr>
                </pic:pic>
              </a:graphicData>
            </a:graphic>
          </wp:anchor>
        </w:drawing>
      </w:r>
      <w:r w:rsidR="00020FC1" w:rsidRPr="00FD2159">
        <w:rPr>
          <w:b/>
          <w:bCs/>
          <w:sz w:val="52"/>
          <w:szCs w:val="52"/>
        </w:rPr>
        <w:t>Москва</w:t>
      </w:r>
    </w:p>
    <w:p w:rsidR="00000000" w:rsidRPr="00FD2159" w:rsidRDefault="006B0BB4" w:rsidP="00FD2159">
      <w:pPr>
        <w:tabs>
          <w:tab w:val="left" w:pos="4935"/>
        </w:tabs>
        <w:rPr>
          <w:sz w:val="48"/>
          <w:szCs w:val="48"/>
        </w:rPr>
      </w:pPr>
      <w:r w:rsidRPr="00FD2159">
        <w:rPr>
          <w:b/>
          <w:bCs/>
          <w:sz w:val="48"/>
          <w:szCs w:val="48"/>
        </w:rPr>
        <w:t>Битва под Москвой продолжалась около 7 месяцев (203 дня и ночи) - с 30 сентября 1941 года по 20 апреля 1942 года.</w:t>
      </w:r>
    </w:p>
    <w:p w:rsidR="00FD2159" w:rsidRPr="00FD2159" w:rsidRDefault="00FD2159" w:rsidP="00FD2159">
      <w:pPr>
        <w:pStyle w:val="a3"/>
        <w:spacing w:before="0" w:beforeAutospacing="0" w:after="75" w:afterAutospacing="0" w:line="293" w:lineRule="atLeast"/>
        <w:ind w:firstLine="300"/>
        <w:jc w:val="both"/>
        <w:rPr>
          <w:rFonts w:ascii="Arial" w:hAnsi="Arial" w:cs="Arial"/>
          <w:color w:val="000000"/>
          <w:sz w:val="28"/>
          <w:szCs w:val="28"/>
        </w:rPr>
      </w:pPr>
      <w:r>
        <w:rPr>
          <w:rFonts w:ascii="Arial" w:hAnsi="Arial" w:cs="Arial"/>
          <w:noProof/>
          <w:color w:val="000000"/>
          <w:sz w:val="28"/>
          <w:szCs w:val="28"/>
        </w:rPr>
        <w:drawing>
          <wp:anchor distT="0" distB="0" distL="114300" distR="114300" simplePos="0" relativeHeight="251680768" behindDoc="1" locked="0" layoutInCell="1" allowOverlap="1">
            <wp:simplePos x="0" y="0"/>
            <wp:positionH relativeFrom="column">
              <wp:posOffset>1905</wp:posOffset>
            </wp:positionH>
            <wp:positionV relativeFrom="paragraph">
              <wp:posOffset>1047750</wp:posOffset>
            </wp:positionV>
            <wp:extent cx="3419475" cy="2619375"/>
            <wp:effectExtent l="19050" t="19050" r="28575" b="28575"/>
            <wp:wrapTight wrapText="bothSides">
              <wp:wrapPolygon edited="0">
                <wp:start x="-120" y="-157"/>
                <wp:lineTo x="-120" y="21836"/>
                <wp:lineTo x="21781" y="21836"/>
                <wp:lineTo x="21781" y="-157"/>
                <wp:lineTo x="-120" y="-157"/>
              </wp:wrapPolygon>
            </wp:wrapTight>
            <wp:docPr id="30" name="Рисунок 11" descr="05S0129"/>
            <wp:cNvGraphicFramePr/>
            <a:graphic xmlns:a="http://schemas.openxmlformats.org/drawingml/2006/main">
              <a:graphicData uri="http://schemas.openxmlformats.org/drawingml/2006/picture">
                <pic:pic xmlns:pic="http://schemas.openxmlformats.org/drawingml/2006/picture">
                  <pic:nvPicPr>
                    <pic:cNvPr id="35846" name="Picture 6" descr="05S0129"/>
                    <pic:cNvPicPr>
                      <a:picLocks noChangeAspect="1" noChangeArrowheads="1"/>
                    </pic:cNvPicPr>
                  </pic:nvPicPr>
                  <pic:blipFill>
                    <a:blip r:embed="rId28" cstate="print"/>
                    <a:srcRect/>
                    <a:stretch>
                      <a:fillRect/>
                    </a:stretch>
                  </pic:blipFill>
                  <pic:spPr bwMode="auto">
                    <a:xfrm>
                      <a:off x="0" y="0"/>
                      <a:ext cx="3419475" cy="2619375"/>
                    </a:xfrm>
                    <a:prstGeom prst="rect">
                      <a:avLst/>
                    </a:prstGeom>
                    <a:noFill/>
                    <a:ln w="9525">
                      <a:solidFill>
                        <a:srgbClr val="333300"/>
                      </a:solidFill>
                      <a:miter lim="800000"/>
                      <a:headEnd/>
                      <a:tailEnd/>
                    </a:ln>
                  </pic:spPr>
                </pic:pic>
              </a:graphicData>
            </a:graphic>
          </wp:anchor>
        </w:drawing>
      </w:r>
      <w:r w:rsidRPr="00FD2159">
        <w:rPr>
          <w:rFonts w:ascii="Arial" w:hAnsi="Arial" w:cs="Arial"/>
          <w:color w:val="000000"/>
          <w:sz w:val="28"/>
          <w:szCs w:val="28"/>
        </w:rPr>
        <w:t>В агрессивных планах фашисткой Германии захват Москвы имел первостепенное значение, так как именно с ее падением связывалась полная победа немецких войск над СССР. Для захвата города была разработана спецоперация под кодовым названием «Тайфун», в соответствии с которой были предприняты два крупных наступления на столицу нашей Родины в октябре и ноябре 1941 г. Силы были неравными. Для первой крупномасштабной операции гитлеровское командование использовало 74 дивизии (включая 22 моторизированных и танковых), 1,8 млн. офицеров и солдат, 1390 самолетов, 1700 танков, 14000 минометов и орудий. Вторая операция насчитывала 51 боеспособную дивизию. Со стороны советских войск, вставших на защиту города - героя, насчитывалось 1,2 млн. человек, 677 самолетов, 970 танков и 7600 минометов и орудий.</w:t>
      </w:r>
    </w:p>
    <w:p w:rsidR="00FD2159" w:rsidRPr="00FD2159" w:rsidRDefault="00FD2159" w:rsidP="00FD2159">
      <w:pPr>
        <w:pStyle w:val="a3"/>
        <w:spacing w:before="0" w:beforeAutospacing="0" w:after="75" w:afterAutospacing="0" w:line="293" w:lineRule="atLeast"/>
        <w:ind w:firstLine="300"/>
        <w:jc w:val="both"/>
        <w:rPr>
          <w:rFonts w:ascii="Arial" w:hAnsi="Arial" w:cs="Arial"/>
          <w:color w:val="000000"/>
          <w:sz w:val="28"/>
          <w:szCs w:val="28"/>
        </w:rPr>
      </w:pPr>
      <w:r w:rsidRPr="00FD2159">
        <w:rPr>
          <w:rFonts w:ascii="Arial" w:hAnsi="Arial" w:cs="Arial"/>
          <w:color w:val="000000"/>
          <w:sz w:val="28"/>
          <w:szCs w:val="28"/>
        </w:rPr>
        <w:t>В результате завязавшейся ожесточенной битвы, которая продолжалась более 200 дней, враг был отброшен к западу от Москвы на 80-250 км. Это событие укрепило дух всего советского народа и Красной Армии, разбило распространяемый гитлеровцами миф о непобедимости их армии.</w:t>
      </w:r>
      <w:r w:rsidRPr="00FD2159">
        <w:rPr>
          <w:rStyle w:val="apple-converted-space"/>
          <w:rFonts w:ascii="Arial" w:hAnsi="Arial" w:cs="Arial"/>
          <w:color w:val="000000"/>
          <w:sz w:val="28"/>
          <w:szCs w:val="28"/>
        </w:rPr>
        <w:t> </w:t>
      </w:r>
    </w:p>
    <w:p w:rsidR="00020FC1" w:rsidRDefault="00020FC1" w:rsidP="00FD2159">
      <w:pPr>
        <w:tabs>
          <w:tab w:val="left" w:pos="4935"/>
        </w:tabs>
        <w:rPr>
          <w:b/>
          <w:bCs/>
          <w:sz w:val="48"/>
          <w:szCs w:val="48"/>
        </w:rPr>
      </w:pPr>
    </w:p>
    <w:p w:rsidR="00B15A1C" w:rsidRDefault="00B15A1C" w:rsidP="00FD2159">
      <w:pPr>
        <w:tabs>
          <w:tab w:val="left" w:pos="4935"/>
        </w:tabs>
        <w:rPr>
          <w:rFonts w:ascii="Arial" w:hAnsi="Arial" w:cs="Arial"/>
          <w:color w:val="000000"/>
          <w:sz w:val="17"/>
          <w:szCs w:val="17"/>
          <w:shd w:val="clear" w:color="auto" w:fill="FFFFFF"/>
        </w:rPr>
      </w:pPr>
    </w:p>
    <w:p w:rsidR="00B15A1C" w:rsidRDefault="00B15A1C" w:rsidP="00FD2159">
      <w:pPr>
        <w:tabs>
          <w:tab w:val="left" w:pos="4935"/>
        </w:tabs>
        <w:rPr>
          <w:rFonts w:ascii="Arial" w:hAnsi="Arial" w:cs="Arial"/>
          <w:color w:val="000000"/>
          <w:sz w:val="17"/>
          <w:szCs w:val="17"/>
          <w:shd w:val="clear" w:color="auto" w:fill="FFFFFF"/>
        </w:rPr>
      </w:pPr>
    </w:p>
    <w:p w:rsidR="00B15A1C" w:rsidRPr="006B0BB4" w:rsidRDefault="00B15A1C" w:rsidP="00B15A1C">
      <w:pPr>
        <w:tabs>
          <w:tab w:val="left" w:pos="4935"/>
        </w:tabs>
        <w:jc w:val="center"/>
        <w:rPr>
          <w:rFonts w:cs="Arial"/>
          <w:b/>
          <w:color w:val="000000"/>
          <w:sz w:val="36"/>
          <w:szCs w:val="36"/>
          <w:shd w:val="clear" w:color="auto" w:fill="FABF8F" w:themeFill="accent6" w:themeFillTint="99"/>
        </w:rPr>
      </w:pPr>
      <w:r w:rsidRPr="006B0BB4">
        <w:rPr>
          <w:rFonts w:cs="Arial"/>
          <w:b/>
          <w:color w:val="000000"/>
          <w:sz w:val="36"/>
          <w:szCs w:val="36"/>
          <w:shd w:val="clear" w:color="auto" w:fill="FABF8F" w:themeFill="accent6" w:themeFillTint="99"/>
        </w:rPr>
        <w:lastRenderedPageBreak/>
        <w:t xml:space="preserve">Подвиг героев-панфиловцев </w:t>
      </w:r>
    </w:p>
    <w:p w:rsidR="00B15A1C" w:rsidRPr="006B0BB4" w:rsidRDefault="00B15A1C" w:rsidP="00FD2159">
      <w:pPr>
        <w:tabs>
          <w:tab w:val="left" w:pos="4935"/>
        </w:tabs>
        <w:rPr>
          <w:rFonts w:cs="Arial"/>
          <w:b/>
          <w:color w:val="000000"/>
          <w:sz w:val="28"/>
          <w:szCs w:val="28"/>
          <w:shd w:val="clear" w:color="auto" w:fill="FABF8F" w:themeFill="accent6" w:themeFillTint="99"/>
        </w:rPr>
      </w:pPr>
      <w:r>
        <w:rPr>
          <w:rFonts w:cs="Arial"/>
          <w:noProof/>
          <w:color w:val="000000"/>
          <w:sz w:val="28"/>
          <w:szCs w:val="28"/>
          <w:lang w:eastAsia="ru-RU"/>
        </w:rPr>
        <w:drawing>
          <wp:anchor distT="0" distB="0" distL="114300" distR="114300" simplePos="0" relativeHeight="251683840" behindDoc="1" locked="0" layoutInCell="1" allowOverlap="1">
            <wp:simplePos x="0" y="0"/>
            <wp:positionH relativeFrom="column">
              <wp:posOffset>4962525</wp:posOffset>
            </wp:positionH>
            <wp:positionV relativeFrom="paragraph">
              <wp:posOffset>919480</wp:posOffset>
            </wp:positionV>
            <wp:extent cx="5230495" cy="3714750"/>
            <wp:effectExtent l="19050" t="0" r="8255" b="0"/>
            <wp:wrapTight wrapText="bothSides">
              <wp:wrapPolygon edited="0">
                <wp:start x="-79" y="0"/>
                <wp:lineTo x="-79" y="21489"/>
                <wp:lineTo x="21634" y="21489"/>
                <wp:lineTo x="21634" y="0"/>
                <wp:lineTo x="-79" y="0"/>
              </wp:wrapPolygon>
            </wp:wrapTight>
            <wp:docPr id="40" name="Рисунок 37" descr="http://lemur59.ru/sites/default/files/images/28hero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emur59.ru/sites/default/files/images/28heroes(1).jpg"/>
                    <pic:cNvPicPr>
                      <a:picLocks noChangeAspect="1" noChangeArrowheads="1"/>
                    </pic:cNvPicPr>
                  </pic:nvPicPr>
                  <pic:blipFill>
                    <a:blip r:embed="rId29" cstate="print"/>
                    <a:srcRect/>
                    <a:stretch>
                      <a:fillRect/>
                    </a:stretch>
                  </pic:blipFill>
                  <pic:spPr bwMode="auto">
                    <a:xfrm>
                      <a:off x="0" y="0"/>
                      <a:ext cx="5230495" cy="3714750"/>
                    </a:xfrm>
                    <a:prstGeom prst="rect">
                      <a:avLst/>
                    </a:prstGeom>
                    <a:noFill/>
                    <a:ln w="9525">
                      <a:noFill/>
                      <a:miter lim="800000"/>
                      <a:headEnd/>
                      <a:tailEnd/>
                    </a:ln>
                  </pic:spPr>
                </pic:pic>
              </a:graphicData>
            </a:graphic>
          </wp:anchor>
        </w:drawing>
      </w:r>
      <w:r w:rsidRPr="00B15A1C">
        <w:rPr>
          <w:rFonts w:cs="Arial"/>
          <w:color w:val="000000"/>
          <w:sz w:val="28"/>
          <w:szCs w:val="28"/>
          <w:shd w:val="clear" w:color="auto" w:fill="FABF8F" w:themeFill="accent6" w:themeFillTint="99"/>
        </w:rPr>
        <w:t>Осенью 1941 года немецкое командование начало активную подготовку к новому наступлению</w:t>
      </w:r>
      <w:r w:rsidR="006B0BB4">
        <w:rPr>
          <w:rFonts w:cs="Arial"/>
          <w:color w:val="000000"/>
          <w:sz w:val="28"/>
          <w:szCs w:val="28"/>
          <w:shd w:val="clear" w:color="auto" w:fill="FABF8F" w:themeFill="accent6" w:themeFillTint="99"/>
        </w:rPr>
        <w:t>, о</w:t>
      </w:r>
      <w:r w:rsidRPr="00B15A1C">
        <w:rPr>
          <w:rFonts w:cs="Arial"/>
          <w:color w:val="000000"/>
          <w:sz w:val="28"/>
          <w:szCs w:val="28"/>
          <w:shd w:val="clear" w:color="auto" w:fill="FABF8F" w:themeFill="accent6" w:themeFillTint="99"/>
        </w:rPr>
        <w:t xml:space="preserve">жесточенные бои шли уже в 100-120 км от Москвы, крупные танковые группы немцев пытались прорваться по Волоколамскому шоссе к столице. Но ни превосходство противника в численности и технике, ни его напор не сломили боевого духа защитников Москвы. Советские войска, оборонявшие город, получили приказ: задержать врага, во что бы то ни стало. Среди других соединений Советской Армии выполнение этой задачи легло и на 316-ю стрелковую дивизию под командованием генерал-майора И.В. Панфилова, которая должна была не пропустить врага на </w:t>
      </w:r>
      <w:proofErr w:type="spellStart"/>
      <w:r w:rsidRPr="00B15A1C">
        <w:rPr>
          <w:rFonts w:cs="Arial"/>
          <w:color w:val="000000"/>
          <w:sz w:val="28"/>
          <w:szCs w:val="28"/>
          <w:shd w:val="clear" w:color="auto" w:fill="FABF8F" w:themeFill="accent6" w:themeFillTint="99"/>
        </w:rPr>
        <w:t>волоколамском</w:t>
      </w:r>
      <w:proofErr w:type="spellEnd"/>
      <w:r w:rsidRPr="00B15A1C">
        <w:rPr>
          <w:rFonts w:cs="Arial"/>
          <w:color w:val="000000"/>
          <w:sz w:val="28"/>
          <w:szCs w:val="28"/>
          <w:shd w:val="clear" w:color="auto" w:fill="FABF8F" w:themeFill="accent6" w:themeFillTint="99"/>
        </w:rPr>
        <w:t xml:space="preserve"> направлении. Один из рубежей обороны этого направления проходил у железнодорожного разъезда </w:t>
      </w:r>
      <w:proofErr w:type="spellStart"/>
      <w:r w:rsidRPr="00B15A1C">
        <w:rPr>
          <w:rFonts w:cs="Arial"/>
          <w:color w:val="000000"/>
          <w:sz w:val="28"/>
          <w:szCs w:val="28"/>
          <w:shd w:val="clear" w:color="auto" w:fill="FABF8F" w:themeFill="accent6" w:themeFillTint="99"/>
        </w:rPr>
        <w:t>Дубосеково</w:t>
      </w:r>
      <w:proofErr w:type="spellEnd"/>
      <w:r w:rsidRPr="00B15A1C">
        <w:rPr>
          <w:rFonts w:cs="Arial"/>
          <w:color w:val="000000"/>
          <w:sz w:val="28"/>
          <w:szCs w:val="28"/>
          <w:shd w:val="clear" w:color="auto" w:fill="FABF8F" w:themeFill="accent6" w:themeFillTint="99"/>
        </w:rPr>
        <w:t xml:space="preserve">. Именно здесь фашисты рассчитывали прорвать оборону, вырваться на Волоколамское шоссе и двинуться к Москве. И вот, 16 ноября 1941 года немецкие войска пошли в наступление, планируя быстро захватить Москву и победоносно закончить кампанию 1941 года. В течение четырех часов панфиловцы под шквальным огнем артиллерии и бомбежками с воздуха сдерживали танки и пехоту врага. </w:t>
      </w:r>
      <w:r>
        <w:rPr>
          <w:rFonts w:cs="Arial"/>
          <w:color w:val="000000"/>
          <w:sz w:val="28"/>
          <w:szCs w:val="28"/>
          <w:shd w:val="clear" w:color="auto" w:fill="FABF8F" w:themeFill="accent6" w:themeFillTint="99"/>
        </w:rPr>
        <w:t xml:space="preserve">Известны знаменитые слова </w:t>
      </w:r>
      <w:proofErr w:type="spellStart"/>
      <w:r>
        <w:rPr>
          <w:rFonts w:cs="Arial"/>
          <w:color w:val="000000"/>
          <w:sz w:val="28"/>
          <w:szCs w:val="28"/>
          <w:shd w:val="clear" w:color="auto" w:fill="FABF8F" w:themeFill="accent6" w:themeFillTint="99"/>
        </w:rPr>
        <w:t>Клочкава</w:t>
      </w:r>
      <w:proofErr w:type="spellEnd"/>
      <w:r>
        <w:rPr>
          <w:rFonts w:cs="Arial"/>
          <w:color w:val="000000"/>
          <w:sz w:val="28"/>
          <w:szCs w:val="28"/>
          <w:shd w:val="clear" w:color="auto" w:fill="FABF8F" w:themeFill="accent6" w:themeFillTint="99"/>
        </w:rPr>
        <w:t xml:space="preserve">: </w:t>
      </w:r>
      <w:r w:rsidRPr="006B0BB4">
        <w:rPr>
          <w:rFonts w:cs="Arial"/>
          <w:b/>
          <w:color w:val="000000"/>
          <w:sz w:val="28"/>
          <w:szCs w:val="28"/>
          <w:shd w:val="clear" w:color="auto" w:fill="FABF8F" w:themeFill="accent6" w:themeFillTint="99"/>
        </w:rPr>
        <w:t>«</w:t>
      </w:r>
      <w:r w:rsidR="006B0BB4" w:rsidRPr="006B0BB4">
        <w:rPr>
          <w:rFonts w:cs="Arial"/>
          <w:b/>
          <w:sz w:val="28"/>
          <w:szCs w:val="28"/>
          <w:shd w:val="clear" w:color="auto" w:fill="FABF8F" w:themeFill="accent6" w:themeFillTint="99"/>
        </w:rPr>
        <w:t xml:space="preserve">Тридцать танков, друзья </w:t>
      </w:r>
      <w:proofErr w:type="gramStart"/>
      <w:r w:rsidR="006B0BB4" w:rsidRPr="006B0BB4">
        <w:rPr>
          <w:rFonts w:cs="Arial"/>
          <w:b/>
          <w:sz w:val="28"/>
          <w:szCs w:val="28"/>
          <w:shd w:val="clear" w:color="auto" w:fill="FABF8F" w:themeFill="accent6" w:themeFillTint="99"/>
        </w:rPr>
        <w:t>!-</w:t>
      </w:r>
      <w:proofErr w:type="gramEnd"/>
      <w:r w:rsidR="006B0BB4" w:rsidRPr="006B0BB4">
        <w:rPr>
          <w:rFonts w:cs="Arial"/>
          <w:b/>
          <w:sz w:val="28"/>
          <w:szCs w:val="28"/>
          <w:shd w:val="clear" w:color="auto" w:fill="FABF8F" w:themeFill="accent6" w:themeFillTint="99"/>
        </w:rPr>
        <w:t xml:space="preserve">сказал он. Наверное, помирать нам здесь придётся во славу Родины. Пусть Родина узнает, как мы здесь дерёмся, как мы защищаем </w:t>
      </w:r>
      <w:proofErr w:type="spellStart"/>
      <w:r w:rsidR="006B0BB4" w:rsidRPr="006B0BB4">
        <w:rPr>
          <w:rFonts w:cs="Arial"/>
          <w:b/>
          <w:sz w:val="28"/>
          <w:szCs w:val="28"/>
          <w:shd w:val="clear" w:color="auto" w:fill="FABF8F" w:themeFill="accent6" w:themeFillTint="99"/>
        </w:rPr>
        <w:t>Москву</w:t>
      </w:r>
      <w:proofErr w:type="gramStart"/>
      <w:r w:rsidR="006B0BB4" w:rsidRPr="006B0BB4">
        <w:rPr>
          <w:rFonts w:cs="Arial"/>
          <w:b/>
          <w:sz w:val="28"/>
          <w:szCs w:val="28"/>
          <w:shd w:val="clear" w:color="auto" w:fill="FABF8F" w:themeFill="accent6" w:themeFillTint="99"/>
        </w:rPr>
        <w:t>.</w:t>
      </w:r>
      <w:r w:rsidRPr="006B0BB4">
        <w:rPr>
          <w:rFonts w:cs="Arial"/>
          <w:b/>
          <w:color w:val="000000"/>
          <w:sz w:val="28"/>
          <w:szCs w:val="28"/>
          <w:shd w:val="clear" w:color="auto" w:fill="FABF8F" w:themeFill="accent6" w:themeFillTint="99"/>
        </w:rPr>
        <w:t>В</w:t>
      </w:r>
      <w:proofErr w:type="gramEnd"/>
      <w:r w:rsidRPr="006B0BB4">
        <w:rPr>
          <w:rFonts w:cs="Arial"/>
          <w:b/>
          <w:color w:val="000000"/>
          <w:sz w:val="28"/>
          <w:szCs w:val="28"/>
          <w:shd w:val="clear" w:color="auto" w:fill="FABF8F" w:themeFill="accent6" w:themeFillTint="99"/>
        </w:rPr>
        <w:t>елика</w:t>
      </w:r>
      <w:proofErr w:type="spellEnd"/>
      <w:r w:rsidRPr="006B0BB4">
        <w:rPr>
          <w:rFonts w:cs="Arial"/>
          <w:b/>
          <w:color w:val="000000"/>
          <w:sz w:val="28"/>
          <w:szCs w:val="28"/>
          <w:shd w:val="clear" w:color="auto" w:fill="FABF8F" w:themeFill="accent6" w:themeFillTint="99"/>
        </w:rPr>
        <w:t xml:space="preserve"> Росс</w:t>
      </w:r>
      <w:r w:rsidR="006B0BB4" w:rsidRPr="006B0BB4">
        <w:rPr>
          <w:rFonts w:cs="Arial"/>
          <w:b/>
          <w:color w:val="000000"/>
          <w:sz w:val="28"/>
          <w:szCs w:val="28"/>
          <w:shd w:val="clear" w:color="auto" w:fill="FABF8F" w:themeFill="accent6" w:themeFillTint="99"/>
        </w:rPr>
        <w:t xml:space="preserve">ия, а отступать некуда </w:t>
      </w:r>
      <w:r w:rsidRPr="006B0BB4">
        <w:rPr>
          <w:rFonts w:cs="Arial"/>
          <w:b/>
          <w:color w:val="000000"/>
          <w:sz w:val="28"/>
          <w:szCs w:val="28"/>
          <w:shd w:val="clear" w:color="auto" w:fill="FABF8F" w:themeFill="accent6" w:themeFillTint="99"/>
        </w:rPr>
        <w:t xml:space="preserve"> позади Москва!».</w:t>
      </w:r>
    </w:p>
    <w:p w:rsidR="00FD2159" w:rsidRDefault="00B15A1C" w:rsidP="00FD2159">
      <w:pPr>
        <w:tabs>
          <w:tab w:val="left" w:pos="4935"/>
        </w:tabs>
        <w:rPr>
          <w:sz w:val="48"/>
          <w:szCs w:val="48"/>
        </w:rPr>
      </w:pPr>
      <w:r w:rsidRPr="00B15A1C">
        <w:rPr>
          <w:rFonts w:cs="Arial"/>
          <w:color w:val="000000"/>
          <w:sz w:val="28"/>
          <w:szCs w:val="28"/>
          <w:shd w:val="clear" w:color="auto" w:fill="FABF8F" w:themeFill="accent6" w:themeFillTint="99"/>
        </w:rPr>
        <w:t>Они отразили несколько атак противника и уничтожили 18 танков из 50. Но большинство бойцов отряда погибли, остальные были тяжело ранены (хотя долгое время считалось, что погибли все 28 человек).</w:t>
      </w:r>
      <w:r w:rsidRPr="00B15A1C">
        <w:rPr>
          <w:rFonts w:cs="Arial"/>
          <w:color w:val="000000"/>
          <w:sz w:val="28"/>
          <w:szCs w:val="28"/>
          <w:shd w:val="clear" w:color="auto" w:fill="FABF8F" w:themeFill="accent6" w:themeFillTint="99"/>
        </w:rPr>
        <w:br/>
      </w:r>
      <w:r>
        <w:rPr>
          <w:rFonts w:ascii="Arial" w:hAnsi="Arial" w:cs="Arial"/>
          <w:color w:val="000000"/>
          <w:sz w:val="17"/>
          <w:szCs w:val="17"/>
        </w:rPr>
        <w:br/>
      </w:r>
    </w:p>
    <w:p w:rsidR="00FD2159" w:rsidRPr="00FD2159" w:rsidRDefault="005C0799" w:rsidP="00FD2159">
      <w:pPr>
        <w:tabs>
          <w:tab w:val="left" w:pos="4935"/>
        </w:tabs>
        <w:jc w:val="center"/>
        <w:rPr>
          <w:b/>
          <w:bCs/>
          <w:i/>
          <w:sz w:val="72"/>
          <w:szCs w:val="72"/>
        </w:rPr>
      </w:pPr>
      <w:r>
        <w:rPr>
          <w:b/>
          <w:bCs/>
          <w:i/>
          <w:noProof/>
          <w:sz w:val="72"/>
          <w:szCs w:val="72"/>
          <w:lang w:eastAsia="ru-RU"/>
        </w:rPr>
        <w:lastRenderedPageBreak/>
        <w:drawing>
          <wp:anchor distT="0" distB="0" distL="114300" distR="114300" simplePos="0" relativeHeight="251682816" behindDoc="1" locked="0" layoutInCell="1" allowOverlap="1">
            <wp:simplePos x="0" y="0"/>
            <wp:positionH relativeFrom="column">
              <wp:posOffset>7631430</wp:posOffset>
            </wp:positionH>
            <wp:positionV relativeFrom="paragraph">
              <wp:posOffset>57785</wp:posOffset>
            </wp:positionV>
            <wp:extent cx="2381250" cy="4457700"/>
            <wp:effectExtent l="19050" t="0" r="0" b="0"/>
            <wp:wrapTight wrapText="bothSides">
              <wp:wrapPolygon edited="0">
                <wp:start x="-173" y="0"/>
                <wp:lineTo x="-173" y="21508"/>
                <wp:lineTo x="21600" y="21508"/>
                <wp:lineTo x="21600" y="0"/>
                <wp:lineTo x="-173" y="0"/>
              </wp:wrapPolygon>
            </wp:wrapTight>
            <wp:docPr id="39" name="Рисунок 16" descr="http://gorlovca.ru/_si/0/78294352.jpg"/>
            <wp:cNvGraphicFramePr/>
            <a:graphic xmlns:a="http://schemas.openxmlformats.org/drawingml/2006/main">
              <a:graphicData uri="http://schemas.openxmlformats.org/drawingml/2006/picture">
                <pic:pic xmlns:pic="http://schemas.openxmlformats.org/drawingml/2006/picture">
                  <pic:nvPicPr>
                    <pic:cNvPr id="3076" name="Picture 4" descr="http://gorlovca.ru/_si/0/78294352.jpg"/>
                    <pic:cNvPicPr>
                      <a:picLocks noChangeAspect="1" noChangeArrowheads="1"/>
                    </pic:cNvPicPr>
                  </pic:nvPicPr>
                  <pic:blipFill>
                    <a:blip r:embed="rId30" cstate="print"/>
                    <a:srcRect/>
                    <a:stretch>
                      <a:fillRect/>
                    </a:stretch>
                  </pic:blipFill>
                  <pic:spPr bwMode="auto">
                    <a:xfrm>
                      <a:off x="0" y="0"/>
                      <a:ext cx="2381250" cy="4457700"/>
                    </a:xfrm>
                    <a:prstGeom prst="rect">
                      <a:avLst/>
                    </a:prstGeom>
                    <a:noFill/>
                    <a:ln w="9525">
                      <a:noFill/>
                      <a:miter lim="800000"/>
                      <a:headEnd/>
                      <a:tailEnd/>
                    </a:ln>
                  </pic:spPr>
                </pic:pic>
              </a:graphicData>
            </a:graphic>
          </wp:anchor>
        </w:drawing>
      </w:r>
      <w:r w:rsidR="00FD2159" w:rsidRPr="00FD2159">
        <w:rPr>
          <w:b/>
          <w:bCs/>
          <w:i/>
          <w:sz w:val="72"/>
          <w:szCs w:val="72"/>
        </w:rPr>
        <w:t>Города-герои ВОВ.</w:t>
      </w:r>
    </w:p>
    <w:p w:rsidR="00FD2159" w:rsidRPr="005C0799" w:rsidRDefault="00FD2159" w:rsidP="00FD2159">
      <w:pPr>
        <w:tabs>
          <w:tab w:val="left" w:pos="4935"/>
        </w:tabs>
        <w:rPr>
          <w:b/>
          <w:sz w:val="36"/>
          <w:szCs w:val="36"/>
        </w:rPr>
      </w:pPr>
      <w:r w:rsidRPr="005C0799">
        <w:rPr>
          <w:b/>
          <w:bCs/>
          <w:sz w:val="36"/>
          <w:szCs w:val="36"/>
        </w:rPr>
        <w:t xml:space="preserve">У каждой войны есть свои герои. За массовый героизм и мужество </w:t>
      </w:r>
      <w:proofErr w:type="gramStart"/>
      <w:r w:rsidRPr="005C0799">
        <w:rPr>
          <w:b/>
          <w:bCs/>
          <w:sz w:val="36"/>
          <w:szCs w:val="36"/>
        </w:rPr>
        <w:t>его защитников, проявленные в Великой Отечественной войне  двенадцать городов СССР получили</w:t>
      </w:r>
      <w:proofErr w:type="gramEnd"/>
      <w:r w:rsidRPr="005C0799">
        <w:rPr>
          <w:b/>
          <w:bCs/>
          <w:sz w:val="36"/>
          <w:szCs w:val="36"/>
        </w:rPr>
        <w:t xml:space="preserve"> высокое звание города-героя:</w:t>
      </w:r>
      <w:r w:rsidR="005C0799" w:rsidRPr="005C0799">
        <w:rPr>
          <w:rFonts w:eastAsia="Times New Roman" w:cs="Arial"/>
          <w:b/>
          <w:bCs/>
          <w:sz w:val="36"/>
          <w:szCs w:val="36"/>
          <w:lang w:eastAsia="ru-RU"/>
        </w:rPr>
        <w:t xml:space="preserve"> </w:t>
      </w:r>
      <w:proofErr w:type="gramStart"/>
      <w:r w:rsidR="005C0799" w:rsidRPr="00FD2159">
        <w:rPr>
          <w:rFonts w:eastAsia="Times New Roman" w:cs="Arial"/>
          <w:b/>
          <w:bCs/>
          <w:sz w:val="36"/>
          <w:szCs w:val="36"/>
          <w:lang w:eastAsia="ru-RU"/>
        </w:rPr>
        <w:t>Ленинград</w:t>
      </w:r>
      <w:r w:rsidR="005C0799" w:rsidRPr="005C0799">
        <w:rPr>
          <w:rFonts w:eastAsia="Times New Roman" w:cs="Arial"/>
          <w:b/>
          <w:sz w:val="36"/>
          <w:szCs w:val="36"/>
          <w:lang w:eastAsia="ru-RU"/>
        </w:rPr>
        <w:t> </w:t>
      </w:r>
      <w:r w:rsidR="005C0799" w:rsidRPr="00FD2159">
        <w:rPr>
          <w:rFonts w:eastAsia="Times New Roman" w:cs="Arial"/>
          <w:b/>
          <w:sz w:val="36"/>
          <w:szCs w:val="36"/>
          <w:lang w:eastAsia="ru-RU"/>
        </w:rPr>
        <w:t>(ныне</w:t>
      </w:r>
      <w:r w:rsidR="005C0799" w:rsidRPr="005C0799">
        <w:rPr>
          <w:rFonts w:eastAsia="Times New Roman" w:cs="Arial"/>
          <w:b/>
          <w:sz w:val="36"/>
          <w:szCs w:val="36"/>
          <w:lang w:eastAsia="ru-RU"/>
        </w:rPr>
        <w:t> Санкт-Петербург</w:t>
      </w:r>
      <w:r w:rsidR="005C0799" w:rsidRPr="00FD2159">
        <w:rPr>
          <w:rFonts w:eastAsia="Times New Roman" w:cs="Arial"/>
          <w:b/>
          <w:sz w:val="36"/>
          <w:szCs w:val="36"/>
          <w:lang w:eastAsia="ru-RU"/>
        </w:rPr>
        <w:t>)</w:t>
      </w:r>
      <w:r w:rsidR="005C0799" w:rsidRPr="005C0799">
        <w:rPr>
          <w:rFonts w:eastAsia="Times New Roman" w:cs="Arial"/>
          <w:b/>
          <w:sz w:val="36"/>
          <w:szCs w:val="36"/>
          <w:lang w:eastAsia="ru-RU"/>
        </w:rPr>
        <w:t xml:space="preserve">, </w:t>
      </w:r>
      <w:r w:rsidR="005C0799" w:rsidRPr="005C0799">
        <w:rPr>
          <w:rFonts w:eastAsia="Times New Roman" w:cs="Arial"/>
          <w:b/>
          <w:bCs/>
          <w:sz w:val="36"/>
          <w:szCs w:val="36"/>
          <w:lang w:eastAsia="ru-RU"/>
        </w:rPr>
        <w:t xml:space="preserve"> Одесса, Севастополь, </w:t>
      </w:r>
      <w:r w:rsidR="005C0799" w:rsidRPr="00FD2159">
        <w:rPr>
          <w:rFonts w:eastAsia="Times New Roman" w:cs="Arial"/>
          <w:b/>
          <w:sz w:val="36"/>
          <w:szCs w:val="36"/>
          <w:lang w:eastAsia="ru-RU"/>
        </w:rPr>
        <w:t>Сталинград</w:t>
      </w:r>
      <w:r w:rsidR="005C0799" w:rsidRPr="005C0799">
        <w:rPr>
          <w:rFonts w:eastAsia="Times New Roman" w:cs="Arial"/>
          <w:b/>
          <w:bCs/>
          <w:sz w:val="36"/>
          <w:szCs w:val="36"/>
          <w:lang w:eastAsia="ru-RU"/>
        </w:rPr>
        <w:t xml:space="preserve"> (ныне </w:t>
      </w:r>
      <w:hyperlink r:id="rId31" w:tooltip="Волгоград" w:history="1">
        <w:r w:rsidR="005C0799" w:rsidRPr="005C0799">
          <w:rPr>
            <w:rFonts w:eastAsia="Times New Roman" w:cs="Arial"/>
            <w:b/>
            <w:bCs/>
            <w:sz w:val="36"/>
            <w:szCs w:val="36"/>
            <w:lang w:eastAsia="ru-RU"/>
          </w:rPr>
          <w:t>Волгоград</w:t>
        </w:r>
      </w:hyperlink>
      <w:r w:rsidR="005C0799" w:rsidRPr="00FD2159">
        <w:rPr>
          <w:rFonts w:eastAsia="Times New Roman" w:cs="Arial"/>
          <w:b/>
          <w:sz w:val="36"/>
          <w:szCs w:val="36"/>
          <w:lang w:eastAsia="ru-RU"/>
        </w:rPr>
        <w:t>)</w:t>
      </w:r>
      <w:r w:rsidR="005C0799" w:rsidRPr="005C0799">
        <w:rPr>
          <w:rFonts w:eastAsia="Times New Roman" w:cs="Arial"/>
          <w:b/>
          <w:sz w:val="36"/>
          <w:szCs w:val="36"/>
          <w:lang w:eastAsia="ru-RU"/>
        </w:rPr>
        <w:t>,</w:t>
      </w:r>
      <w:r w:rsidR="005C0799" w:rsidRPr="005C0799">
        <w:rPr>
          <w:rFonts w:eastAsia="Times New Roman" w:cs="Arial"/>
          <w:b/>
          <w:bCs/>
          <w:sz w:val="36"/>
          <w:szCs w:val="36"/>
          <w:lang w:eastAsia="ru-RU"/>
        </w:rPr>
        <w:t xml:space="preserve"> </w:t>
      </w:r>
      <w:hyperlink r:id="rId32" w:tooltip="Киев" w:history="1">
        <w:r w:rsidR="005C0799" w:rsidRPr="005C0799">
          <w:rPr>
            <w:rFonts w:eastAsia="Times New Roman" w:cs="Arial"/>
            <w:b/>
            <w:bCs/>
            <w:sz w:val="36"/>
            <w:szCs w:val="36"/>
            <w:lang w:eastAsia="ru-RU"/>
          </w:rPr>
          <w:t>Киев</w:t>
        </w:r>
      </w:hyperlink>
      <w:r w:rsidR="005C0799" w:rsidRPr="005C0799">
        <w:rPr>
          <w:rFonts w:eastAsia="Times New Roman" w:cs="Arial"/>
          <w:b/>
          <w:bCs/>
          <w:sz w:val="36"/>
          <w:szCs w:val="36"/>
          <w:lang w:eastAsia="ru-RU"/>
        </w:rPr>
        <w:t xml:space="preserve">, </w:t>
      </w:r>
      <w:hyperlink r:id="rId33" w:tooltip="Москва" w:history="1">
        <w:r w:rsidR="005C0799" w:rsidRPr="005C0799">
          <w:rPr>
            <w:rFonts w:eastAsia="Times New Roman" w:cs="Arial"/>
            <w:b/>
            <w:bCs/>
            <w:sz w:val="36"/>
            <w:szCs w:val="36"/>
            <w:lang w:eastAsia="ru-RU"/>
          </w:rPr>
          <w:t>Москва</w:t>
        </w:r>
      </w:hyperlink>
      <w:r w:rsidR="005C0799" w:rsidRPr="005C0799">
        <w:rPr>
          <w:rFonts w:eastAsia="Times New Roman" w:cs="Arial"/>
          <w:b/>
          <w:bCs/>
          <w:sz w:val="36"/>
          <w:szCs w:val="36"/>
          <w:lang w:eastAsia="ru-RU"/>
        </w:rPr>
        <w:t xml:space="preserve">, </w:t>
      </w:r>
      <w:hyperlink r:id="rId34" w:tooltip="Керчь" w:history="1">
        <w:r w:rsidR="005C0799" w:rsidRPr="005C0799">
          <w:rPr>
            <w:rFonts w:eastAsia="Times New Roman" w:cs="Arial"/>
            <w:b/>
            <w:bCs/>
            <w:sz w:val="36"/>
            <w:szCs w:val="36"/>
            <w:lang w:eastAsia="ru-RU"/>
          </w:rPr>
          <w:t>Керчь</w:t>
        </w:r>
      </w:hyperlink>
      <w:r w:rsidR="005C0799" w:rsidRPr="005C0799">
        <w:rPr>
          <w:rFonts w:eastAsia="Times New Roman" w:cs="Arial"/>
          <w:b/>
          <w:bCs/>
          <w:sz w:val="36"/>
          <w:szCs w:val="36"/>
          <w:lang w:eastAsia="ru-RU"/>
        </w:rPr>
        <w:t xml:space="preserve">, </w:t>
      </w:r>
      <w:hyperlink r:id="rId35" w:tooltip="Новороссийск" w:history="1">
        <w:r w:rsidR="005C0799" w:rsidRPr="005C0799">
          <w:rPr>
            <w:rFonts w:eastAsia="Times New Roman" w:cs="Arial"/>
            <w:b/>
            <w:bCs/>
            <w:sz w:val="36"/>
            <w:szCs w:val="36"/>
            <w:lang w:eastAsia="ru-RU"/>
          </w:rPr>
          <w:t>Новороссийск</w:t>
        </w:r>
      </w:hyperlink>
      <w:r w:rsidR="005C0799" w:rsidRPr="005C0799">
        <w:rPr>
          <w:rFonts w:eastAsia="Times New Roman" w:cs="Arial"/>
          <w:b/>
          <w:bCs/>
          <w:sz w:val="36"/>
          <w:szCs w:val="36"/>
          <w:lang w:eastAsia="ru-RU"/>
        </w:rPr>
        <w:t xml:space="preserve">, </w:t>
      </w:r>
      <w:hyperlink r:id="rId36" w:tooltip="Минск" w:history="1">
        <w:proofErr w:type="spellStart"/>
        <w:r w:rsidR="005C0799" w:rsidRPr="005C0799">
          <w:rPr>
            <w:rFonts w:eastAsia="Times New Roman" w:cs="Arial"/>
            <w:b/>
            <w:bCs/>
            <w:sz w:val="36"/>
            <w:szCs w:val="36"/>
            <w:lang w:eastAsia="ru-RU"/>
          </w:rPr>
          <w:t>Минск</w:t>
        </w:r>
      </w:hyperlink>
      <w:r w:rsidR="005C0799" w:rsidRPr="005C0799">
        <w:rPr>
          <w:rFonts w:eastAsia="Times New Roman" w:cs="Arial"/>
          <w:b/>
          <w:bCs/>
          <w:sz w:val="36"/>
          <w:szCs w:val="36"/>
          <w:lang w:eastAsia="ru-RU"/>
        </w:rPr>
        <w:t>,</w:t>
      </w:r>
      <w:hyperlink r:id="rId37" w:tooltip="Тула" w:history="1">
        <w:r w:rsidR="005C0799" w:rsidRPr="005C0799">
          <w:rPr>
            <w:rFonts w:eastAsia="Times New Roman" w:cs="Arial"/>
            <w:b/>
            <w:bCs/>
            <w:sz w:val="36"/>
            <w:szCs w:val="36"/>
            <w:lang w:eastAsia="ru-RU"/>
          </w:rPr>
          <w:t>Тула</w:t>
        </w:r>
        <w:proofErr w:type="spellEnd"/>
      </w:hyperlink>
      <w:r w:rsidR="005C0799" w:rsidRPr="005C0799">
        <w:rPr>
          <w:rFonts w:eastAsia="Times New Roman" w:cs="Arial"/>
          <w:b/>
          <w:bCs/>
          <w:sz w:val="36"/>
          <w:szCs w:val="36"/>
          <w:lang w:eastAsia="ru-RU"/>
        </w:rPr>
        <w:t xml:space="preserve">, </w:t>
      </w:r>
      <w:hyperlink r:id="rId38" w:tooltip="Мурманск" w:history="1">
        <w:proofErr w:type="spellStart"/>
        <w:r w:rsidR="005C0799" w:rsidRPr="005C0799">
          <w:rPr>
            <w:rFonts w:eastAsia="Times New Roman" w:cs="Arial"/>
            <w:b/>
            <w:bCs/>
            <w:sz w:val="36"/>
            <w:szCs w:val="36"/>
            <w:u w:val="single"/>
            <w:lang w:eastAsia="ru-RU"/>
          </w:rPr>
          <w:t>Мурманск</w:t>
        </w:r>
      </w:hyperlink>
      <w:r w:rsidR="005C0799" w:rsidRPr="005C0799">
        <w:rPr>
          <w:rFonts w:eastAsia="Times New Roman" w:cs="Arial"/>
          <w:b/>
          <w:bCs/>
          <w:sz w:val="36"/>
          <w:szCs w:val="36"/>
          <w:lang w:eastAsia="ru-RU"/>
        </w:rPr>
        <w:t>,</w:t>
      </w:r>
      <w:hyperlink r:id="rId39" w:tooltip="Смоленск" w:history="1">
        <w:r w:rsidR="005C0799" w:rsidRPr="005C0799">
          <w:rPr>
            <w:rFonts w:eastAsia="Times New Roman" w:cs="Arial"/>
            <w:b/>
            <w:bCs/>
            <w:sz w:val="36"/>
            <w:szCs w:val="36"/>
            <w:lang w:eastAsia="ru-RU"/>
          </w:rPr>
          <w:t>Смоленск</w:t>
        </w:r>
        <w:proofErr w:type="spellEnd"/>
      </w:hyperlink>
      <w:r w:rsidR="005C0799" w:rsidRPr="005C0799">
        <w:rPr>
          <w:rFonts w:eastAsia="Times New Roman" w:cs="Arial"/>
          <w:b/>
          <w:bCs/>
          <w:sz w:val="36"/>
          <w:szCs w:val="36"/>
          <w:lang w:eastAsia="ru-RU"/>
        </w:rPr>
        <w:t>.</w:t>
      </w:r>
      <w:proofErr w:type="gramEnd"/>
    </w:p>
    <w:p w:rsidR="005C0799" w:rsidRDefault="005C0799" w:rsidP="005C0799">
      <w:pPr>
        <w:shd w:val="clear" w:color="auto" w:fill="FABF8F" w:themeFill="accent6" w:themeFillTint="99"/>
        <w:tabs>
          <w:tab w:val="left" w:pos="4935"/>
          <w:tab w:val="left" w:pos="11415"/>
        </w:tabs>
        <w:rPr>
          <w:rFonts w:cs="Arial"/>
          <w:b/>
          <w:sz w:val="36"/>
          <w:szCs w:val="36"/>
          <w:shd w:val="clear" w:color="auto" w:fill="FABF8F" w:themeFill="accent6" w:themeFillTint="99"/>
        </w:rPr>
      </w:pPr>
      <w:r>
        <w:rPr>
          <w:rFonts w:cs="Arial"/>
          <w:b/>
          <w:noProof/>
          <w:sz w:val="36"/>
          <w:szCs w:val="36"/>
          <w:lang w:eastAsia="ru-RU"/>
        </w:rPr>
        <w:drawing>
          <wp:anchor distT="0" distB="0" distL="114300" distR="114300" simplePos="0" relativeHeight="251681792" behindDoc="1" locked="0" layoutInCell="1" allowOverlap="1">
            <wp:simplePos x="0" y="0"/>
            <wp:positionH relativeFrom="column">
              <wp:posOffset>-74295</wp:posOffset>
            </wp:positionH>
            <wp:positionV relativeFrom="paragraph">
              <wp:posOffset>303530</wp:posOffset>
            </wp:positionV>
            <wp:extent cx="4962525" cy="3905250"/>
            <wp:effectExtent l="19050" t="19050" r="28575" b="19050"/>
            <wp:wrapTight wrapText="bothSides">
              <wp:wrapPolygon edited="0">
                <wp:start x="-83" y="-105"/>
                <wp:lineTo x="-83" y="21705"/>
                <wp:lineTo x="21724" y="21705"/>
                <wp:lineTo x="21724" y="-105"/>
                <wp:lineTo x="-83" y="-105"/>
              </wp:wrapPolygon>
            </wp:wrapTight>
            <wp:docPr id="35" name="Рисунок 14" descr="в"/>
            <wp:cNvGraphicFramePr/>
            <a:graphic xmlns:a="http://schemas.openxmlformats.org/drawingml/2006/main">
              <a:graphicData uri="http://schemas.openxmlformats.org/drawingml/2006/picture">
                <pic:pic xmlns:pic="http://schemas.openxmlformats.org/drawingml/2006/picture">
                  <pic:nvPicPr>
                    <pic:cNvPr id="10246" name="Picture 6" descr="в"/>
                    <pic:cNvPicPr>
                      <a:picLocks noChangeAspect="1" noChangeArrowheads="1"/>
                    </pic:cNvPicPr>
                  </pic:nvPicPr>
                  <pic:blipFill>
                    <a:blip r:embed="rId40" cstate="print"/>
                    <a:srcRect l="3802"/>
                    <a:stretch>
                      <a:fillRect/>
                    </a:stretch>
                  </pic:blipFill>
                  <pic:spPr bwMode="auto">
                    <a:xfrm>
                      <a:off x="0" y="0"/>
                      <a:ext cx="4962525" cy="3905250"/>
                    </a:xfrm>
                    <a:prstGeom prst="rect">
                      <a:avLst/>
                    </a:prstGeom>
                    <a:noFill/>
                    <a:ln w="9525">
                      <a:solidFill>
                        <a:srgbClr val="333300"/>
                      </a:solidFill>
                      <a:miter lim="800000"/>
                      <a:headEnd/>
                      <a:tailEnd/>
                    </a:ln>
                  </pic:spPr>
                </pic:pic>
              </a:graphicData>
            </a:graphic>
          </wp:anchor>
        </w:drawing>
      </w:r>
      <w:r w:rsidR="00FD2159" w:rsidRPr="005C0799">
        <w:rPr>
          <w:rFonts w:cs="Arial"/>
          <w:b/>
          <w:sz w:val="36"/>
          <w:szCs w:val="36"/>
          <w:shd w:val="clear" w:color="auto" w:fill="FABF8F" w:themeFill="accent6" w:themeFillTint="99"/>
        </w:rPr>
        <w:t>Кроме того,</w:t>
      </w:r>
      <w:r w:rsidR="00FD2159" w:rsidRPr="005C0799">
        <w:rPr>
          <w:rStyle w:val="apple-converted-space"/>
          <w:rFonts w:cs="Arial"/>
          <w:b/>
          <w:sz w:val="36"/>
          <w:szCs w:val="36"/>
          <w:shd w:val="clear" w:color="auto" w:fill="FABF8F" w:themeFill="accent6" w:themeFillTint="99"/>
        </w:rPr>
        <w:t> </w:t>
      </w:r>
      <w:r w:rsidR="00FD2159" w:rsidRPr="005C0799">
        <w:rPr>
          <w:rFonts w:cs="Arial"/>
          <w:b/>
          <w:sz w:val="36"/>
          <w:szCs w:val="36"/>
          <w:shd w:val="clear" w:color="auto" w:fill="FABF8F" w:themeFill="accent6" w:themeFillTint="99"/>
        </w:rPr>
        <w:t>Брестской крепости</w:t>
      </w:r>
      <w:r w:rsidR="00FD2159" w:rsidRPr="005C0799">
        <w:rPr>
          <w:rStyle w:val="apple-converted-space"/>
          <w:rFonts w:cs="Arial"/>
          <w:b/>
          <w:sz w:val="36"/>
          <w:szCs w:val="36"/>
          <w:shd w:val="clear" w:color="auto" w:fill="FABF8F" w:themeFill="accent6" w:themeFillTint="99"/>
        </w:rPr>
        <w:t> </w:t>
      </w:r>
      <w:r w:rsidR="00FD2159" w:rsidRPr="005C0799">
        <w:rPr>
          <w:rFonts w:cs="Arial"/>
          <w:b/>
          <w:sz w:val="36"/>
          <w:szCs w:val="36"/>
          <w:shd w:val="clear" w:color="auto" w:fill="FABF8F" w:themeFill="accent6" w:themeFillTint="99"/>
        </w:rPr>
        <w:t xml:space="preserve">присвоено </w:t>
      </w:r>
      <w:proofErr w:type="spellStart"/>
      <w:r w:rsidR="00FD2159" w:rsidRPr="005C0799">
        <w:rPr>
          <w:rFonts w:cs="Arial"/>
          <w:b/>
          <w:sz w:val="36"/>
          <w:szCs w:val="36"/>
          <w:shd w:val="clear" w:color="auto" w:fill="FABF8F" w:themeFill="accent6" w:themeFillTint="99"/>
        </w:rPr>
        <w:t>звание</w:t>
      </w:r>
      <w:r w:rsidR="00FD2159" w:rsidRPr="005C0799">
        <w:rPr>
          <w:rFonts w:cs="Arial"/>
          <w:b/>
          <w:bCs/>
          <w:sz w:val="36"/>
          <w:szCs w:val="36"/>
          <w:shd w:val="clear" w:color="auto" w:fill="FABF8F" w:themeFill="accent6" w:themeFillTint="99"/>
        </w:rPr>
        <w:t>Крепости-Героя</w:t>
      </w:r>
      <w:proofErr w:type="spellEnd"/>
      <w:r w:rsidR="00FD2159" w:rsidRPr="005C0799">
        <w:rPr>
          <w:rFonts w:cs="Arial"/>
          <w:b/>
          <w:sz w:val="36"/>
          <w:szCs w:val="36"/>
          <w:shd w:val="clear" w:color="auto" w:fill="FABF8F" w:themeFill="accent6" w:themeFillTint="99"/>
        </w:rPr>
        <w:t>.</w:t>
      </w:r>
      <w:r>
        <w:rPr>
          <w:rFonts w:cs="Arial"/>
          <w:b/>
          <w:sz w:val="36"/>
          <w:szCs w:val="36"/>
          <w:shd w:val="clear" w:color="auto" w:fill="FABF8F" w:themeFill="accent6" w:themeFillTint="99"/>
        </w:rPr>
        <w:tab/>
      </w:r>
    </w:p>
    <w:p w:rsidR="005C0799" w:rsidRPr="005C0799" w:rsidRDefault="005C0799" w:rsidP="005C0799">
      <w:pPr>
        <w:rPr>
          <w:rFonts w:cs="Arial"/>
          <w:sz w:val="36"/>
          <w:szCs w:val="36"/>
        </w:rPr>
      </w:pPr>
    </w:p>
    <w:p w:rsidR="005C0799" w:rsidRPr="005C0799" w:rsidRDefault="005C0799" w:rsidP="005C0799">
      <w:pPr>
        <w:rPr>
          <w:rFonts w:cs="Arial"/>
          <w:sz w:val="36"/>
          <w:szCs w:val="36"/>
        </w:rPr>
      </w:pPr>
    </w:p>
    <w:p w:rsidR="005C0799" w:rsidRPr="005C0799" w:rsidRDefault="005C0799" w:rsidP="005C0799">
      <w:pPr>
        <w:rPr>
          <w:rFonts w:cs="Arial"/>
          <w:sz w:val="36"/>
          <w:szCs w:val="36"/>
        </w:rPr>
      </w:pPr>
      <w:r w:rsidRPr="005C0799">
        <w:rPr>
          <w:rFonts w:cs="Arial"/>
          <w:sz w:val="36"/>
          <w:szCs w:val="36"/>
        </w:rPr>
        <w:lastRenderedPageBreak/>
        <w:drawing>
          <wp:inline distT="0" distB="0" distL="0" distR="0">
            <wp:extent cx="3268345" cy="4608043"/>
            <wp:effectExtent l="19050" t="0" r="8255" b="0"/>
            <wp:docPr id="38" name="Рисунок 15" descr="9_may_04"/>
            <wp:cNvGraphicFramePr/>
            <a:graphic xmlns:a="http://schemas.openxmlformats.org/drawingml/2006/main">
              <a:graphicData uri="http://schemas.openxmlformats.org/drawingml/2006/picture">
                <pic:pic xmlns:pic="http://schemas.openxmlformats.org/drawingml/2006/picture">
                  <pic:nvPicPr>
                    <pic:cNvPr id="75780" name="Picture 4" descr="9_may_04"/>
                    <pic:cNvPicPr>
                      <a:picLocks noChangeAspect="1" noChangeArrowheads="1"/>
                    </pic:cNvPicPr>
                  </pic:nvPicPr>
                  <pic:blipFill>
                    <a:blip r:embed="rId41" cstate="print"/>
                    <a:srcRect l="10834" t="19307"/>
                    <a:stretch>
                      <a:fillRect/>
                    </a:stretch>
                  </pic:blipFill>
                  <pic:spPr bwMode="auto">
                    <a:xfrm>
                      <a:off x="0" y="0"/>
                      <a:ext cx="3268345" cy="4608043"/>
                    </a:xfrm>
                    <a:prstGeom prst="rect">
                      <a:avLst/>
                    </a:prstGeom>
                    <a:noFill/>
                    <a:ln w="9525">
                      <a:noFill/>
                      <a:miter lim="800000"/>
                      <a:headEnd/>
                      <a:tailEnd/>
                    </a:ln>
                    <a:effectLst/>
                  </pic:spPr>
                </pic:pic>
              </a:graphicData>
            </a:graphic>
          </wp:inline>
        </w:drawing>
      </w:r>
    </w:p>
    <w:p w:rsidR="005C0799" w:rsidRPr="005C0799" w:rsidRDefault="005C0799" w:rsidP="005C0799">
      <w:pPr>
        <w:rPr>
          <w:rFonts w:cs="Arial"/>
          <w:sz w:val="36"/>
          <w:szCs w:val="36"/>
        </w:rPr>
      </w:pPr>
    </w:p>
    <w:p w:rsidR="005C0799" w:rsidRPr="005C0799" w:rsidRDefault="005C0799" w:rsidP="005C0799">
      <w:pPr>
        <w:rPr>
          <w:rFonts w:cs="Arial"/>
          <w:sz w:val="36"/>
          <w:szCs w:val="36"/>
        </w:rPr>
      </w:pPr>
    </w:p>
    <w:p w:rsidR="005C0799" w:rsidRPr="005C0799" w:rsidRDefault="005C0799" w:rsidP="005C0799">
      <w:pPr>
        <w:rPr>
          <w:rFonts w:cs="Arial"/>
          <w:sz w:val="36"/>
          <w:szCs w:val="36"/>
        </w:rPr>
      </w:pPr>
    </w:p>
    <w:p w:rsidR="005C0799" w:rsidRPr="005C0799" w:rsidRDefault="005C0799" w:rsidP="005C0799">
      <w:pPr>
        <w:rPr>
          <w:rFonts w:cs="Arial"/>
          <w:sz w:val="36"/>
          <w:szCs w:val="36"/>
        </w:rPr>
      </w:pPr>
    </w:p>
    <w:p w:rsidR="005C0799" w:rsidRPr="005C0799" w:rsidRDefault="005C0799" w:rsidP="005C0799">
      <w:pPr>
        <w:rPr>
          <w:rFonts w:cs="Arial"/>
          <w:sz w:val="36"/>
          <w:szCs w:val="36"/>
        </w:rPr>
      </w:pPr>
    </w:p>
    <w:p w:rsidR="005C0799" w:rsidRDefault="005C0799" w:rsidP="005C0799">
      <w:pPr>
        <w:rPr>
          <w:rFonts w:cs="Arial"/>
          <w:sz w:val="36"/>
          <w:szCs w:val="36"/>
        </w:rPr>
      </w:pPr>
    </w:p>
    <w:p w:rsidR="00FD2159" w:rsidRDefault="005C0799" w:rsidP="005C0799">
      <w:pPr>
        <w:tabs>
          <w:tab w:val="left" w:pos="1245"/>
        </w:tabs>
        <w:rPr>
          <w:rFonts w:cs="Arial"/>
          <w:sz w:val="36"/>
          <w:szCs w:val="36"/>
        </w:rPr>
      </w:pPr>
      <w:r>
        <w:rPr>
          <w:rFonts w:cs="Arial"/>
          <w:sz w:val="36"/>
          <w:szCs w:val="36"/>
        </w:rPr>
        <w:tab/>
      </w:r>
    </w:p>
    <w:p w:rsidR="005C0799" w:rsidRDefault="005C0799" w:rsidP="005C0799">
      <w:pPr>
        <w:tabs>
          <w:tab w:val="left" w:pos="1245"/>
        </w:tabs>
        <w:rPr>
          <w:rFonts w:cs="Arial"/>
          <w:sz w:val="36"/>
          <w:szCs w:val="36"/>
        </w:rPr>
      </w:pPr>
    </w:p>
    <w:p w:rsidR="005C0799" w:rsidRDefault="005C0799" w:rsidP="005C0799">
      <w:pPr>
        <w:tabs>
          <w:tab w:val="left" w:pos="1245"/>
        </w:tabs>
        <w:rPr>
          <w:rFonts w:cs="Arial"/>
          <w:sz w:val="36"/>
          <w:szCs w:val="36"/>
        </w:rPr>
      </w:pPr>
    </w:p>
    <w:p w:rsidR="005C0799" w:rsidRDefault="005C0799" w:rsidP="005C0799">
      <w:pPr>
        <w:tabs>
          <w:tab w:val="left" w:pos="1245"/>
        </w:tabs>
        <w:rPr>
          <w:rFonts w:cs="Arial"/>
          <w:sz w:val="36"/>
          <w:szCs w:val="36"/>
        </w:rPr>
      </w:pPr>
    </w:p>
    <w:p w:rsidR="005C0799" w:rsidRDefault="005C0799" w:rsidP="005C0799">
      <w:pPr>
        <w:tabs>
          <w:tab w:val="left" w:pos="1245"/>
        </w:tabs>
        <w:rPr>
          <w:rFonts w:cs="Arial"/>
          <w:sz w:val="36"/>
          <w:szCs w:val="36"/>
        </w:rPr>
      </w:pPr>
    </w:p>
    <w:p w:rsidR="005C0799" w:rsidRDefault="005C0799" w:rsidP="005C0799">
      <w:pPr>
        <w:tabs>
          <w:tab w:val="left" w:pos="1245"/>
        </w:tabs>
        <w:rPr>
          <w:rFonts w:cs="Arial"/>
          <w:sz w:val="36"/>
          <w:szCs w:val="36"/>
        </w:rPr>
      </w:pPr>
    </w:p>
    <w:p w:rsidR="005C0799" w:rsidRDefault="005C0799" w:rsidP="005C0799">
      <w:pPr>
        <w:tabs>
          <w:tab w:val="left" w:pos="1245"/>
        </w:tabs>
        <w:rPr>
          <w:rFonts w:cs="Arial"/>
          <w:sz w:val="36"/>
          <w:szCs w:val="36"/>
        </w:rPr>
      </w:pPr>
    </w:p>
    <w:p w:rsidR="005C0799" w:rsidRDefault="005C0799" w:rsidP="005C0799">
      <w:pPr>
        <w:tabs>
          <w:tab w:val="left" w:pos="1245"/>
        </w:tabs>
        <w:rPr>
          <w:rFonts w:cs="Arial"/>
          <w:sz w:val="36"/>
          <w:szCs w:val="36"/>
        </w:rPr>
      </w:pPr>
    </w:p>
    <w:p w:rsidR="005C0799" w:rsidRDefault="005C0799" w:rsidP="005C0799">
      <w:pPr>
        <w:tabs>
          <w:tab w:val="left" w:pos="1245"/>
        </w:tabs>
        <w:rPr>
          <w:rFonts w:cs="Arial"/>
          <w:sz w:val="36"/>
          <w:szCs w:val="36"/>
        </w:rPr>
      </w:pPr>
    </w:p>
    <w:p w:rsidR="005C0799" w:rsidRDefault="005C0799" w:rsidP="005C0799">
      <w:pPr>
        <w:tabs>
          <w:tab w:val="left" w:pos="1245"/>
        </w:tabs>
        <w:rPr>
          <w:rFonts w:cs="Arial"/>
          <w:sz w:val="36"/>
          <w:szCs w:val="36"/>
        </w:rPr>
      </w:pPr>
    </w:p>
    <w:p w:rsidR="005C0799" w:rsidRDefault="005C0799" w:rsidP="005C0799">
      <w:pPr>
        <w:tabs>
          <w:tab w:val="left" w:pos="1245"/>
        </w:tabs>
        <w:rPr>
          <w:rFonts w:cs="Arial"/>
          <w:sz w:val="36"/>
          <w:szCs w:val="36"/>
        </w:rPr>
      </w:pPr>
    </w:p>
    <w:p w:rsidR="005C0799" w:rsidRDefault="005C0799" w:rsidP="005C0799">
      <w:pPr>
        <w:tabs>
          <w:tab w:val="left" w:pos="1245"/>
        </w:tabs>
        <w:rPr>
          <w:rFonts w:cs="Arial"/>
          <w:sz w:val="36"/>
          <w:szCs w:val="36"/>
        </w:rPr>
      </w:pPr>
    </w:p>
    <w:p w:rsidR="005C0799" w:rsidRPr="005C0799" w:rsidRDefault="005C0799" w:rsidP="005C0799">
      <w:pPr>
        <w:tabs>
          <w:tab w:val="left" w:pos="1245"/>
        </w:tabs>
        <w:rPr>
          <w:rFonts w:cs="Arial"/>
          <w:sz w:val="36"/>
          <w:szCs w:val="36"/>
        </w:rPr>
      </w:pPr>
    </w:p>
    <w:p w:rsidR="00FD2159" w:rsidRPr="00FD2159" w:rsidRDefault="00FD2159" w:rsidP="00FD2159">
      <w:pPr>
        <w:tabs>
          <w:tab w:val="left" w:pos="4935"/>
        </w:tabs>
        <w:rPr>
          <w:sz w:val="48"/>
          <w:szCs w:val="48"/>
        </w:rPr>
      </w:pPr>
      <w:r w:rsidRPr="00FD2159">
        <w:rPr>
          <w:sz w:val="48"/>
          <w:szCs w:val="48"/>
        </w:rPr>
        <w:lastRenderedPageBreak/>
        <w:drawing>
          <wp:inline distT="0" distB="0" distL="0" distR="0">
            <wp:extent cx="8210550" cy="4638675"/>
            <wp:effectExtent l="19050" t="0" r="0" b="0"/>
            <wp:docPr id="33" name="Рисунок 13" descr="http://www.4turista.ru/files/imagecache/prev800/files/sevastopolj_585.jpg"/>
            <wp:cNvGraphicFramePr/>
            <a:graphic xmlns:a="http://schemas.openxmlformats.org/drawingml/2006/main">
              <a:graphicData uri="http://schemas.openxmlformats.org/drawingml/2006/picture">
                <pic:pic xmlns:pic="http://schemas.openxmlformats.org/drawingml/2006/picture">
                  <pic:nvPicPr>
                    <pic:cNvPr id="2050" name="Picture 2" descr="http://www.4turista.ru/files/imagecache/prev800/files/sevastopolj_585.jpg"/>
                    <pic:cNvPicPr>
                      <a:picLocks noChangeAspect="1" noChangeArrowheads="1"/>
                    </pic:cNvPicPr>
                  </pic:nvPicPr>
                  <pic:blipFill>
                    <a:blip r:embed="rId42" cstate="print"/>
                    <a:srcRect/>
                    <a:stretch>
                      <a:fillRect/>
                    </a:stretch>
                  </pic:blipFill>
                  <pic:spPr bwMode="auto">
                    <a:xfrm>
                      <a:off x="0" y="0"/>
                      <a:ext cx="8218466" cy="4643147"/>
                    </a:xfrm>
                    <a:prstGeom prst="rect">
                      <a:avLst/>
                    </a:prstGeom>
                    <a:noFill/>
                    <a:ln w="9525">
                      <a:noFill/>
                      <a:miter lim="800000"/>
                      <a:headEnd/>
                      <a:tailEnd/>
                    </a:ln>
                  </pic:spPr>
                </pic:pic>
              </a:graphicData>
            </a:graphic>
          </wp:inline>
        </w:drawing>
      </w:r>
    </w:p>
    <w:sectPr w:rsidR="00FD2159" w:rsidRPr="00FD2159" w:rsidSect="00AB3AFE">
      <w:pgSz w:w="16838" w:h="11906" w:orient="landscape"/>
      <w:pgMar w:top="284" w:right="1134" w:bottom="284" w:left="567" w:header="708" w:footer="708" w:gutter="0"/>
      <w:pgBorders w:offsetFrom="page">
        <w:top w:val="single" w:sz="4" w:space="6" w:color="auto"/>
        <w:left w:val="single" w:sz="4" w:space="10" w:color="auto"/>
        <w:bottom w:val="single" w:sz="4" w:space="10" w:color="auto"/>
        <w:right w:val="single" w:sz="4" w:space="10"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16F95"/>
    <w:multiLevelType w:val="hybridMultilevel"/>
    <w:tmpl w:val="E5826660"/>
    <w:lvl w:ilvl="0" w:tplc="F4EED7EC">
      <w:start w:val="1"/>
      <w:numFmt w:val="bullet"/>
      <w:lvlText w:val=""/>
      <w:lvlJc w:val="left"/>
      <w:pPr>
        <w:tabs>
          <w:tab w:val="num" w:pos="720"/>
        </w:tabs>
        <w:ind w:left="720" w:hanging="360"/>
      </w:pPr>
      <w:rPr>
        <w:rFonts w:ascii="Wingdings" w:hAnsi="Wingdings" w:hint="default"/>
      </w:rPr>
    </w:lvl>
    <w:lvl w:ilvl="1" w:tplc="0F381CCE" w:tentative="1">
      <w:start w:val="1"/>
      <w:numFmt w:val="bullet"/>
      <w:lvlText w:val=""/>
      <w:lvlJc w:val="left"/>
      <w:pPr>
        <w:tabs>
          <w:tab w:val="num" w:pos="1440"/>
        </w:tabs>
        <w:ind w:left="1440" w:hanging="360"/>
      </w:pPr>
      <w:rPr>
        <w:rFonts w:ascii="Wingdings" w:hAnsi="Wingdings" w:hint="default"/>
      </w:rPr>
    </w:lvl>
    <w:lvl w:ilvl="2" w:tplc="73D4F4D6" w:tentative="1">
      <w:start w:val="1"/>
      <w:numFmt w:val="bullet"/>
      <w:lvlText w:val=""/>
      <w:lvlJc w:val="left"/>
      <w:pPr>
        <w:tabs>
          <w:tab w:val="num" w:pos="2160"/>
        </w:tabs>
        <w:ind w:left="2160" w:hanging="360"/>
      </w:pPr>
      <w:rPr>
        <w:rFonts w:ascii="Wingdings" w:hAnsi="Wingdings" w:hint="default"/>
      </w:rPr>
    </w:lvl>
    <w:lvl w:ilvl="3" w:tplc="5C1AE1C0" w:tentative="1">
      <w:start w:val="1"/>
      <w:numFmt w:val="bullet"/>
      <w:lvlText w:val=""/>
      <w:lvlJc w:val="left"/>
      <w:pPr>
        <w:tabs>
          <w:tab w:val="num" w:pos="2880"/>
        </w:tabs>
        <w:ind w:left="2880" w:hanging="360"/>
      </w:pPr>
      <w:rPr>
        <w:rFonts w:ascii="Wingdings" w:hAnsi="Wingdings" w:hint="default"/>
      </w:rPr>
    </w:lvl>
    <w:lvl w:ilvl="4" w:tplc="360CC354" w:tentative="1">
      <w:start w:val="1"/>
      <w:numFmt w:val="bullet"/>
      <w:lvlText w:val=""/>
      <w:lvlJc w:val="left"/>
      <w:pPr>
        <w:tabs>
          <w:tab w:val="num" w:pos="3600"/>
        </w:tabs>
        <w:ind w:left="3600" w:hanging="360"/>
      </w:pPr>
      <w:rPr>
        <w:rFonts w:ascii="Wingdings" w:hAnsi="Wingdings" w:hint="default"/>
      </w:rPr>
    </w:lvl>
    <w:lvl w:ilvl="5" w:tplc="0D6A00DA" w:tentative="1">
      <w:start w:val="1"/>
      <w:numFmt w:val="bullet"/>
      <w:lvlText w:val=""/>
      <w:lvlJc w:val="left"/>
      <w:pPr>
        <w:tabs>
          <w:tab w:val="num" w:pos="4320"/>
        </w:tabs>
        <w:ind w:left="4320" w:hanging="360"/>
      </w:pPr>
      <w:rPr>
        <w:rFonts w:ascii="Wingdings" w:hAnsi="Wingdings" w:hint="default"/>
      </w:rPr>
    </w:lvl>
    <w:lvl w:ilvl="6" w:tplc="F4340C16" w:tentative="1">
      <w:start w:val="1"/>
      <w:numFmt w:val="bullet"/>
      <w:lvlText w:val=""/>
      <w:lvlJc w:val="left"/>
      <w:pPr>
        <w:tabs>
          <w:tab w:val="num" w:pos="5040"/>
        </w:tabs>
        <w:ind w:left="5040" w:hanging="360"/>
      </w:pPr>
      <w:rPr>
        <w:rFonts w:ascii="Wingdings" w:hAnsi="Wingdings" w:hint="default"/>
      </w:rPr>
    </w:lvl>
    <w:lvl w:ilvl="7" w:tplc="F20AEA8C" w:tentative="1">
      <w:start w:val="1"/>
      <w:numFmt w:val="bullet"/>
      <w:lvlText w:val=""/>
      <w:lvlJc w:val="left"/>
      <w:pPr>
        <w:tabs>
          <w:tab w:val="num" w:pos="5760"/>
        </w:tabs>
        <w:ind w:left="5760" w:hanging="360"/>
      </w:pPr>
      <w:rPr>
        <w:rFonts w:ascii="Wingdings" w:hAnsi="Wingdings" w:hint="default"/>
      </w:rPr>
    </w:lvl>
    <w:lvl w:ilvl="8" w:tplc="B66E3B66" w:tentative="1">
      <w:start w:val="1"/>
      <w:numFmt w:val="bullet"/>
      <w:lvlText w:val=""/>
      <w:lvlJc w:val="left"/>
      <w:pPr>
        <w:tabs>
          <w:tab w:val="num" w:pos="6480"/>
        </w:tabs>
        <w:ind w:left="6480" w:hanging="360"/>
      </w:pPr>
      <w:rPr>
        <w:rFonts w:ascii="Wingdings" w:hAnsi="Wingdings" w:hint="default"/>
      </w:rPr>
    </w:lvl>
  </w:abstractNum>
  <w:abstractNum w:abstractNumId="1">
    <w:nsid w:val="21FE41FB"/>
    <w:multiLevelType w:val="hybridMultilevel"/>
    <w:tmpl w:val="08E82784"/>
    <w:lvl w:ilvl="0" w:tplc="572EEEC8">
      <w:start w:val="1"/>
      <w:numFmt w:val="bullet"/>
      <w:lvlText w:val=""/>
      <w:lvlJc w:val="left"/>
      <w:pPr>
        <w:tabs>
          <w:tab w:val="num" w:pos="720"/>
        </w:tabs>
        <w:ind w:left="720" w:hanging="360"/>
      </w:pPr>
      <w:rPr>
        <w:rFonts w:ascii="Wingdings" w:hAnsi="Wingdings" w:hint="default"/>
      </w:rPr>
    </w:lvl>
    <w:lvl w:ilvl="1" w:tplc="FF44992E" w:tentative="1">
      <w:start w:val="1"/>
      <w:numFmt w:val="bullet"/>
      <w:lvlText w:val=""/>
      <w:lvlJc w:val="left"/>
      <w:pPr>
        <w:tabs>
          <w:tab w:val="num" w:pos="1440"/>
        </w:tabs>
        <w:ind w:left="1440" w:hanging="360"/>
      </w:pPr>
      <w:rPr>
        <w:rFonts w:ascii="Wingdings" w:hAnsi="Wingdings" w:hint="default"/>
      </w:rPr>
    </w:lvl>
    <w:lvl w:ilvl="2" w:tplc="DE5CF9E6" w:tentative="1">
      <w:start w:val="1"/>
      <w:numFmt w:val="bullet"/>
      <w:lvlText w:val=""/>
      <w:lvlJc w:val="left"/>
      <w:pPr>
        <w:tabs>
          <w:tab w:val="num" w:pos="2160"/>
        </w:tabs>
        <w:ind w:left="2160" w:hanging="360"/>
      </w:pPr>
      <w:rPr>
        <w:rFonts w:ascii="Wingdings" w:hAnsi="Wingdings" w:hint="default"/>
      </w:rPr>
    </w:lvl>
    <w:lvl w:ilvl="3" w:tplc="A7BA0D0A" w:tentative="1">
      <w:start w:val="1"/>
      <w:numFmt w:val="bullet"/>
      <w:lvlText w:val=""/>
      <w:lvlJc w:val="left"/>
      <w:pPr>
        <w:tabs>
          <w:tab w:val="num" w:pos="2880"/>
        </w:tabs>
        <w:ind w:left="2880" w:hanging="360"/>
      </w:pPr>
      <w:rPr>
        <w:rFonts w:ascii="Wingdings" w:hAnsi="Wingdings" w:hint="default"/>
      </w:rPr>
    </w:lvl>
    <w:lvl w:ilvl="4" w:tplc="BCC081AA" w:tentative="1">
      <w:start w:val="1"/>
      <w:numFmt w:val="bullet"/>
      <w:lvlText w:val=""/>
      <w:lvlJc w:val="left"/>
      <w:pPr>
        <w:tabs>
          <w:tab w:val="num" w:pos="3600"/>
        </w:tabs>
        <w:ind w:left="3600" w:hanging="360"/>
      </w:pPr>
      <w:rPr>
        <w:rFonts w:ascii="Wingdings" w:hAnsi="Wingdings" w:hint="default"/>
      </w:rPr>
    </w:lvl>
    <w:lvl w:ilvl="5" w:tplc="BE9286F2" w:tentative="1">
      <w:start w:val="1"/>
      <w:numFmt w:val="bullet"/>
      <w:lvlText w:val=""/>
      <w:lvlJc w:val="left"/>
      <w:pPr>
        <w:tabs>
          <w:tab w:val="num" w:pos="4320"/>
        </w:tabs>
        <w:ind w:left="4320" w:hanging="360"/>
      </w:pPr>
      <w:rPr>
        <w:rFonts w:ascii="Wingdings" w:hAnsi="Wingdings" w:hint="default"/>
      </w:rPr>
    </w:lvl>
    <w:lvl w:ilvl="6" w:tplc="5602E152" w:tentative="1">
      <w:start w:val="1"/>
      <w:numFmt w:val="bullet"/>
      <w:lvlText w:val=""/>
      <w:lvlJc w:val="left"/>
      <w:pPr>
        <w:tabs>
          <w:tab w:val="num" w:pos="5040"/>
        </w:tabs>
        <w:ind w:left="5040" w:hanging="360"/>
      </w:pPr>
      <w:rPr>
        <w:rFonts w:ascii="Wingdings" w:hAnsi="Wingdings" w:hint="default"/>
      </w:rPr>
    </w:lvl>
    <w:lvl w:ilvl="7" w:tplc="B5841DC8" w:tentative="1">
      <w:start w:val="1"/>
      <w:numFmt w:val="bullet"/>
      <w:lvlText w:val=""/>
      <w:lvlJc w:val="left"/>
      <w:pPr>
        <w:tabs>
          <w:tab w:val="num" w:pos="5760"/>
        </w:tabs>
        <w:ind w:left="5760" w:hanging="360"/>
      </w:pPr>
      <w:rPr>
        <w:rFonts w:ascii="Wingdings" w:hAnsi="Wingdings" w:hint="default"/>
      </w:rPr>
    </w:lvl>
    <w:lvl w:ilvl="8" w:tplc="DD48C21E" w:tentative="1">
      <w:start w:val="1"/>
      <w:numFmt w:val="bullet"/>
      <w:lvlText w:val=""/>
      <w:lvlJc w:val="left"/>
      <w:pPr>
        <w:tabs>
          <w:tab w:val="num" w:pos="6480"/>
        </w:tabs>
        <w:ind w:left="6480" w:hanging="360"/>
      </w:pPr>
      <w:rPr>
        <w:rFonts w:ascii="Wingdings" w:hAnsi="Wingdings" w:hint="default"/>
      </w:rPr>
    </w:lvl>
  </w:abstractNum>
  <w:abstractNum w:abstractNumId="2">
    <w:nsid w:val="33AF07FD"/>
    <w:multiLevelType w:val="hybridMultilevel"/>
    <w:tmpl w:val="6D167AD8"/>
    <w:lvl w:ilvl="0" w:tplc="2DC65E82">
      <w:start w:val="1"/>
      <w:numFmt w:val="bullet"/>
      <w:lvlText w:val=""/>
      <w:lvlJc w:val="left"/>
      <w:pPr>
        <w:tabs>
          <w:tab w:val="num" w:pos="720"/>
        </w:tabs>
        <w:ind w:left="720" w:hanging="360"/>
      </w:pPr>
      <w:rPr>
        <w:rFonts w:ascii="Wingdings" w:hAnsi="Wingdings" w:hint="default"/>
      </w:rPr>
    </w:lvl>
    <w:lvl w:ilvl="1" w:tplc="21A03C52" w:tentative="1">
      <w:start w:val="1"/>
      <w:numFmt w:val="bullet"/>
      <w:lvlText w:val=""/>
      <w:lvlJc w:val="left"/>
      <w:pPr>
        <w:tabs>
          <w:tab w:val="num" w:pos="1440"/>
        </w:tabs>
        <w:ind w:left="1440" w:hanging="360"/>
      </w:pPr>
      <w:rPr>
        <w:rFonts w:ascii="Wingdings" w:hAnsi="Wingdings" w:hint="default"/>
      </w:rPr>
    </w:lvl>
    <w:lvl w:ilvl="2" w:tplc="80465E9A" w:tentative="1">
      <w:start w:val="1"/>
      <w:numFmt w:val="bullet"/>
      <w:lvlText w:val=""/>
      <w:lvlJc w:val="left"/>
      <w:pPr>
        <w:tabs>
          <w:tab w:val="num" w:pos="2160"/>
        </w:tabs>
        <w:ind w:left="2160" w:hanging="360"/>
      </w:pPr>
      <w:rPr>
        <w:rFonts w:ascii="Wingdings" w:hAnsi="Wingdings" w:hint="default"/>
      </w:rPr>
    </w:lvl>
    <w:lvl w:ilvl="3" w:tplc="CDA8567A" w:tentative="1">
      <w:start w:val="1"/>
      <w:numFmt w:val="bullet"/>
      <w:lvlText w:val=""/>
      <w:lvlJc w:val="left"/>
      <w:pPr>
        <w:tabs>
          <w:tab w:val="num" w:pos="2880"/>
        </w:tabs>
        <w:ind w:left="2880" w:hanging="360"/>
      </w:pPr>
      <w:rPr>
        <w:rFonts w:ascii="Wingdings" w:hAnsi="Wingdings" w:hint="default"/>
      </w:rPr>
    </w:lvl>
    <w:lvl w:ilvl="4" w:tplc="118EECBC" w:tentative="1">
      <w:start w:val="1"/>
      <w:numFmt w:val="bullet"/>
      <w:lvlText w:val=""/>
      <w:lvlJc w:val="left"/>
      <w:pPr>
        <w:tabs>
          <w:tab w:val="num" w:pos="3600"/>
        </w:tabs>
        <w:ind w:left="3600" w:hanging="360"/>
      </w:pPr>
      <w:rPr>
        <w:rFonts w:ascii="Wingdings" w:hAnsi="Wingdings" w:hint="default"/>
      </w:rPr>
    </w:lvl>
    <w:lvl w:ilvl="5" w:tplc="AADE80E8" w:tentative="1">
      <w:start w:val="1"/>
      <w:numFmt w:val="bullet"/>
      <w:lvlText w:val=""/>
      <w:lvlJc w:val="left"/>
      <w:pPr>
        <w:tabs>
          <w:tab w:val="num" w:pos="4320"/>
        </w:tabs>
        <w:ind w:left="4320" w:hanging="360"/>
      </w:pPr>
      <w:rPr>
        <w:rFonts w:ascii="Wingdings" w:hAnsi="Wingdings" w:hint="default"/>
      </w:rPr>
    </w:lvl>
    <w:lvl w:ilvl="6" w:tplc="DED4028E" w:tentative="1">
      <w:start w:val="1"/>
      <w:numFmt w:val="bullet"/>
      <w:lvlText w:val=""/>
      <w:lvlJc w:val="left"/>
      <w:pPr>
        <w:tabs>
          <w:tab w:val="num" w:pos="5040"/>
        </w:tabs>
        <w:ind w:left="5040" w:hanging="360"/>
      </w:pPr>
      <w:rPr>
        <w:rFonts w:ascii="Wingdings" w:hAnsi="Wingdings" w:hint="default"/>
      </w:rPr>
    </w:lvl>
    <w:lvl w:ilvl="7" w:tplc="583A06E0" w:tentative="1">
      <w:start w:val="1"/>
      <w:numFmt w:val="bullet"/>
      <w:lvlText w:val=""/>
      <w:lvlJc w:val="left"/>
      <w:pPr>
        <w:tabs>
          <w:tab w:val="num" w:pos="5760"/>
        </w:tabs>
        <w:ind w:left="5760" w:hanging="360"/>
      </w:pPr>
      <w:rPr>
        <w:rFonts w:ascii="Wingdings" w:hAnsi="Wingdings" w:hint="default"/>
      </w:rPr>
    </w:lvl>
    <w:lvl w:ilvl="8" w:tplc="2B1E6C62" w:tentative="1">
      <w:start w:val="1"/>
      <w:numFmt w:val="bullet"/>
      <w:lvlText w:val=""/>
      <w:lvlJc w:val="left"/>
      <w:pPr>
        <w:tabs>
          <w:tab w:val="num" w:pos="6480"/>
        </w:tabs>
        <w:ind w:left="6480" w:hanging="360"/>
      </w:pPr>
      <w:rPr>
        <w:rFonts w:ascii="Wingdings" w:hAnsi="Wingdings" w:hint="default"/>
      </w:rPr>
    </w:lvl>
  </w:abstractNum>
  <w:abstractNum w:abstractNumId="3">
    <w:nsid w:val="39E97178"/>
    <w:multiLevelType w:val="hybridMultilevel"/>
    <w:tmpl w:val="8BEC6C04"/>
    <w:lvl w:ilvl="0" w:tplc="74263410">
      <w:start w:val="1"/>
      <w:numFmt w:val="bullet"/>
      <w:lvlText w:val=""/>
      <w:lvlJc w:val="left"/>
      <w:pPr>
        <w:tabs>
          <w:tab w:val="num" w:pos="720"/>
        </w:tabs>
        <w:ind w:left="720" w:hanging="360"/>
      </w:pPr>
      <w:rPr>
        <w:rFonts w:ascii="Wingdings" w:hAnsi="Wingdings" w:hint="default"/>
      </w:rPr>
    </w:lvl>
    <w:lvl w:ilvl="1" w:tplc="8FF64A6E" w:tentative="1">
      <w:start w:val="1"/>
      <w:numFmt w:val="bullet"/>
      <w:lvlText w:val=""/>
      <w:lvlJc w:val="left"/>
      <w:pPr>
        <w:tabs>
          <w:tab w:val="num" w:pos="1440"/>
        </w:tabs>
        <w:ind w:left="1440" w:hanging="360"/>
      </w:pPr>
      <w:rPr>
        <w:rFonts w:ascii="Wingdings" w:hAnsi="Wingdings" w:hint="default"/>
      </w:rPr>
    </w:lvl>
    <w:lvl w:ilvl="2" w:tplc="CEB8E0EC" w:tentative="1">
      <w:start w:val="1"/>
      <w:numFmt w:val="bullet"/>
      <w:lvlText w:val=""/>
      <w:lvlJc w:val="left"/>
      <w:pPr>
        <w:tabs>
          <w:tab w:val="num" w:pos="2160"/>
        </w:tabs>
        <w:ind w:left="2160" w:hanging="360"/>
      </w:pPr>
      <w:rPr>
        <w:rFonts w:ascii="Wingdings" w:hAnsi="Wingdings" w:hint="default"/>
      </w:rPr>
    </w:lvl>
    <w:lvl w:ilvl="3" w:tplc="3F144972" w:tentative="1">
      <w:start w:val="1"/>
      <w:numFmt w:val="bullet"/>
      <w:lvlText w:val=""/>
      <w:lvlJc w:val="left"/>
      <w:pPr>
        <w:tabs>
          <w:tab w:val="num" w:pos="2880"/>
        </w:tabs>
        <w:ind w:left="2880" w:hanging="360"/>
      </w:pPr>
      <w:rPr>
        <w:rFonts w:ascii="Wingdings" w:hAnsi="Wingdings" w:hint="default"/>
      </w:rPr>
    </w:lvl>
    <w:lvl w:ilvl="4" w:tplc="0FA488A4" w:tentative="1">
      <w:start w:val="1"/>
      <w:numFmt w:val="bullet"/>
      <w:lvlText w:val=""/>
      <w:lvlJc w:val="left"/>
      <w:pPr>
        <w:tabs>
          <w:tab w:val="num" w:pos="3600"/>
        </w:tabs>
        <w:ind w:left="3600" w:hanging="360"/>
      </w:pPr>
      <w:rPr>
        <w:rFonts w:ascii="Wingdings" w:hAnsi="Wingdings" w:hint="default"/>
      </w:rPr>
    </w:lvl>
    <w:lvl w:ilvl="5" w:tplc="7D62B2FE" w:tentative="1">
      <w:start w:val="1"/>
      <w:numFmt w:val="bullet"/>
      <w:lvlText w:val=""/>
      <w:lvlJc w:val="left"/>
      <w:pPr>
        <w:tabs>
          <w:tab w:val="num" w:pos="4320"/>
        </w:tabs>
        <w:ind w:left="4320" w:hanging="360"/>
      </w:pPr>
      <w:rPr>
        <w:rFonts w:ascii="Wingdings" w:hAnsi="Wingdings" w:hint="default"/>
      </w:rPr>
    </w:lvl>
    <w:lvl w:ilvl="6" w:tplc="56F43AB4" w:tentative="1">
      <w:start w:val="1"/>
      <w:numFmt w:val="bullet"/>
      <w:lvlText w:val=""/>
      <w:lvlJc w:val="left"/>
      <w:pPr>
        <w:tabs>
          <w:tab w:val="num" w:pos="5040"/>
        </w:tabs>
        <w:ind w:left="5040" w:hanging="360"/>
      </w:pPr>
      <w:rPr>
        <w:rFonts w:ascii="Wingdings" w:hAnsi="Wingdings" w:hint="default"/>
      </w:rPr>
    </w:lvl>
    <w:lvl w:ilvl="7" w:tplc="779C0726" w:tentative="1">
      <w:start w:val="1"/>
      <w:numFmt w:val="bullet"/>
      <w:lvlText w:val=""/>
      <w:lvlJc w:val="left"/>
      <w:pPr>
        <w:tabs>
          <w:tab w:val="num" w:pos="5760"/>
        </w:tabs>
        <w:ind w:left="5760" w:hanging="360"/>
      </w:pPr>
      <w:rPr>
        <w:rFonts w:ascii="Wingdings" w:hAnsi="Wingdings" w:hint="default"/>
      </w:rPr>
    </w:lvl>
    <w:lvl w:ilvl="8" w:tplc="B1A0B312" w:tentative="1">
      <w:start w:val="1"/>
      <w:numFmt w:val="bullet"/>
      <w:lvlText w:val=""/>
      <w:lvlJc w:val="left"/>
      <w:pPr>
        <w:tabs>
          <w:tab w:val="num" w:pos="6480"/>
        </w:tabs>
        <w:ind w:left="6480" w:hanging="360"/>
      </w:pPr>
      <w:rPr>
        <w:rFonts w:ascii="Wingdings" w:hAnsi="Wingdings" w:hint="default"/>
      </w:rPr>
    </w:lvl>
  </w:abstractNum>
  <w:abstractNum w:abstractNumId="4">
    <w:nsid w:val="5F771A79"/>
    <w:multiLevelType w:val="hybridMultilevel"/>
    <w:tmpl w:val="6E6458A0"/>
    <w:lvl w:ilvl="0" w:tplc="55AC4158">
      <w:start w:val="1"/>
      <w:numFmt w:val="bullet"/>
      <w:lvlText w:val=""/>
      <w:lvlJc w:val="left"/>
      <w:pPr>
        <w:tabs>
          <w:tab w:val="num" w:pos="720"/>
        </w:tabs>
        <w:ind w:left="720" w:hanging="360"/>
      </w:pPr>
      <w:rPr>
        <w:rFonts w:ascii="Wingdings" w:hAnsi="Wingdings" w:hint="default"/>
      </w:rPr>
    </w:lvl>
    <w:lvl w:ilvl="1" w:tplc="3CE822A4" w:tentative="1">
      <w:start w:val="1"/>
      <w:numFmt w:val="bullet"/>
      <w:lvlText w:val=""/>
      <w:lvlJc w:val="left"/>
      <w:pPr>
        <w:tabs>
          <w:tab w:val="num" w:pos="1440"/>
        </w:tabs>
        <w:ind w:left="1440" w:hanging="360"/>
      </w:pPr>
      <w:rPr>
        <w:rFonts w:ascii="Wingdings" w:hAnsi="Wingdings" w:hint="default"/>
      </w:rPr>
    </w:lvl>
    <w:lvl w:ilvl="2" w:tplc="3668A652" w:tentative="1">
      <w:start w:val="1"/>
      <w:numFmt w:val="bullet"/>
      <w:lvlText w:val=""/>
      <w:lvlJc w:val="left"/>
      <w:pPr>
        <w:tabs>
          <w:tab w:val="num" w:pos="2160"/>
        </w:tabs>
        <w:ind w:left="2160" w:hanging="360"/>
      </w:pPr>
      <w:rPr>
        <w:rFonts w:ascii="Wingdings" w:hAnsi="Wingdings" w:hint="default"/>
      </w:rPr>
    </w:lvl>
    <w:lvl w:ilvl="3" w:tplc="1DDE0E6A" w:tentative="1">
      <w:start w:val="1"/>
      <w:numFmt w:val="bullet"/>
      <w:lvlText w:val=""/>
      <w:lvlJc w:val="left"/>
      <w:pPr>
        <w:tabs>
          <w:tab w:val="num" w:pos="2880"/>
        </w:tabs>
        <w:ind w:left="2880" w:hanging="360"/>
      </w:pPr>
      <w:rPr>
        <w:rFonts w:ascii="Wingdings" w:hAnsi="Wingdings" w:hint="default"/>
      </w:rPr>
    </w:lvl>
    <w:lvl w:ilvl="4" w:tplc="36F6F016" w:tentative="1">
      <w:start w:val="1"/>
      <w:numFmt w:val="bullet"/>
      <w:lvlText w:val=""/>
      <w:lvlJc w:val="left"/>
      <w:pPr>
        <w:tabs>
          <w:tab w:val="num" w:pos="3600"/>
        </w:tabs>
        <w:ind w:left="3600" w:hanging="360"/>
      </w:pPr>
      <w:rPr>
        <w:rFonts w:ascii="Wingdings" w:hAnsi="Wingdings" w:hint="default"/>
      </w:rPr>
    </w:lvl>
    <w:lvl w:ilvl="5" w:tplc="2E004056" w:tentative="1">
      <w:start w:val="1"/>
      <w:numFmt w:val="bullet"/>
      <w:lvlText w:val=""/>
      <w:lvlJc w:val="left"/>
      <w:pPr>
        <w:tabs>
          <w:tab w:val="num" w:pos="4320"/>
        </w:tabs>
        <w:ind w:left="4320" w:hanging="360"/>
      </w:pPr>
      <w:rPr>
        <w:rFonts w:ascii="Wingdings" w:hAnsi="Wingdings" w:hint="default"/>
      </w:rPr>
    </w:lvl>
    <w:lvl w:ilvl="6" w:tplc="8DB28F1C" w:tentative="1">
      <w:start w:val="1"/>
      <w:numFmt w:val="bullet"/>
      <w:lvlText w:val=""/>
      <w:lvlJc w:val="left"/>
      <w:pPr>
        <w:tabs>
          <w:tab w:val="num" w:pos="5040"/>
        </w:tabs>
        <w:ind w:left="5040" w:hanging="360"/>
      </w:pPr>
      <w:rPr>
        <w:rFonts w:ascii="Wingdings" w:hAnsi="Wingdings" w:hint="default"/>
      </w:rPr>
    </w:lvl>
    <w:lvl w:ilvl="7" w:tplc="CE3A04AC" w:tentative="1">
      <w:start w:val="1"/>
      <w:numFmt w:val="bullet"/>
      <w:lvlText w:val=""/>
      <w:lvlJc w:val="left"/>
      <w:pPr>
        <w:tabs>
          <w:tab w:val="num" w:pos="5760"/>
        </w:tabs>
        <w:ind w:left="5760" w:hanging="360"/>
      </w:pPr>
      <w:rPr>
        <w:rFonts w:ascii="Wingdings" w:hAnsi="Wingdings" w:hint="default"/>
      </w:rPr>
    </w:lvl>
    <w:lvl w:ilvl="8" w:tplc="B096F60C" w:tentative="1">
      <w:start w:val="1"/>
      <w:numFmt w:val="bullet"/>
      <w:lvlText w:val=""/>
      <w:lvlJc w:val="left"/>
      <w:pPr>
        <w:tabs>
          <w:tab w:val="num" w:pos="6480"/>
        </w:tabs>
        <w:ind w:left="6480" w:hanging="360"/>
      </w:pPr>
      <w:rPr>
        <w:rFonts w:ascii="Wingdings" w:hAnsi="Wingdings" w:hint="default"/>
      </w:rPr>
    </w:lvl>
  </w:abstractNum>
  <w:abstractNum w:abstractNumId="5">
    <w:nsid w:val="746638DE"/>
    <w:multiLevelType w:val="hybridMultilevel"/>
    <w:tmpl w:val="C10EC674"/>
    <w:lvl w:ilvl="0" w:tplc="D15C316C">
      <w:start w:val="1"/>
      <w:numFmt w:val="bullet"/>
      <w:lvlText w:val=""/>
      <w:lvlJc w:val="left"/>
      <w:pPr>
        <w:tabs>
          <w:tab w:val="num" w:pos="720"/>
        </w:tabs>
        <w:ind w:left="720" w:hanging="360"/>
      </w:pPr>
      <w:rPr>
        <w:rFonts w:ascii="Wingdings" w:hAnsi="Wingdings" w:hint="default"/>
      </w:rPr>
    </w:lvl>
    <w:lvl w:ilvl="1" w:tplc="74EAD960" w:tentative="1">
      <w:start w:val="1"/>
      <w:numFmt w:val="bullet"/>
      <w:lvlText w:val=""/>
      <w:lvlJc w:val="left"/>
      <w:pPr>
        <w:tabs>
          <w:tab w:val="num" w:pos="1440"/>
        </w:tabs>
        <w:ind w:left="1440" w:hanging="360"/>
      </w:pPr>
      <w:rPr>
        <w:rFonts w:ascii="Wingdings" w:hAnsi="Wingdings" w:hint="default"/>
      </w:rPr>
    </w:lvl>
    <w:lvl w:ilvl="2" w:tplc="CA0CD522" w:tentative="1">
      <w:start w:val="1"/>
      <w:numFmt w:val="bullet"/>
      <w:lvlText w:val=""/>
      <w:lvlJc w:val="left"/>
      <w:pPr>
        <w:tabs>
          <w:tab w:val="num" w:pos="2160"/>
        </w:tabs>
        <w:ind w:left="2160" w:hanging="360"/>
      </w:pPr>
      <w:rPr>
        <w:rFonts w:ascii="Wingdings" w:hAnsi="Wingdings" w:hint="default"/>
      </w:rPr>
    </w:lvl>
    <w:lvl w:ilvl="3" w:tplc="FA24FD42" w:tentative="1">
      <w:start w:val="1"/>
      <w:numFmt w:val="bullet"/>
      <w:lvlText w:val=""/>
      <w:lvlJc w:val="left"/>
      <w:pPr>
        <w:tabs>
          <w:tab w:val="num" w:pos="2880"/>
        </w:tabs>
        <w:ind w:left="2880" w:hanging="360"/>
      </w:pPr>
      <w:rPr>
        <w:rFonts w:ascii="Wingdings" w:hAnsi="Wingdings" w:hint="default"/>
      </w:rPr>
    </w:lvl>
    <w:lvl w:ilvl="4" w:tplc="87E84440" w:tentative="1">
      <w:start w:val="1"/>
      <w:numFmt w:val="bullet"/>
      <w:lvlText w:val=""/>
      <w:lvlJc w:val="left"/>
      <w:pPr>
        <w:tabs>
          <w:tab w:val="num" w:pos="3600"/>
        </w:tabs>
        <w:ind w:left="3600" w:hanging="360"/>
      </w:pPr>
      <w:rPr>
        <w:rFonts w:ascii="Wingdings" w:hAnsi="Wingdings" w:hint="default"/>
      </w:rPr>
    </w:lvl>
    <w:lvl w:ilvl="5" w:tplc="9A66BB30" w:tentative="1">
      <w:start w:val="1"/>
      <w:numFmt w:val="bullet"/>
      <w:lvlText w:val=""/>
      <w:lvlJc w:val="left"/>
      <w:pPr>
        <w:tabs>
          <w:tab w:val="num" w:pos="4320"/>
        </w:tabs>
        <w:ind w:left="4320" w:hanging="360"/>
      </w:pPr>
      <w:rPr>
        <w:rFonts w:ascii="Wingdings" w:hAnsi="Wingdings" w:hint="default"/>
      </w:rPr>
    </w:lvl>
    <w:lvl w:ilvl="6" w:tplc="A5AAF180" w:tentative="1">
      <w:start w:val="1"/>
      <w:numFmt w:val="bullet"/>
      <w:lvlText w:val=""/>
      <w:lvlJc w:val="left"/>
      <w:pPr>
        <w:tabs>
          <w:tab w:val="num" w:pos="5040"/>
        </w:tabs>
        <w:ind w:left="5040" w:hanging="360"/>
      </w:pPr>
      <w:rPr>
        <w:rFonts w:ascii="Wingdings" w:hAnsi="Wingdings" w:hint="default"/>
      </w:rPr>
    </w:lvl>
    <w:lvl w:ilvl="7" w:tplc="54CEF1BC" w:tentative="1">
      <w:start w:val="1"/>
      <w:numFmt w:val="bullet"/>
      <w:lvlText w:val=""/>
      <w:lvlJc w:val="left"/>
      <w:pPr>
        <w:tabs>
          <w:tab w:val="num" w:pos="5760"/>
        </w:tabs>
        <w:ind w:left="5760" w:hanging="360"/>
      </w:pPr>
      <w:rPr>
        <w:rFonts w:ascii="Wingdings" w:hAnsi="Wingdings" w:hint="default"/>
      </w:rPr>
    </w:lvl>
    <w:lvl w:ilvl="8" w:tplc="402098B8" w:tentative="1">
      <w:start w:val="1"/>
      <w:numFmt w:val="bullet"/>
      <w:lvlText w:val=""/>
      <w:lvlJc w:val="left"/>
      <w:pPr>
        <w:tabs>
          <w:tab w:val="num" w:pos="6480"/>
        </w:tabs>
        <w:ind w:left="6480" w:hanging="360"/>
      </w:pPr>
      <w:rPr>
        <w:rFonts w:ascii="Wingdings" w:hAnsi="Wingdings" w:hint="default"/>
      </w:rPr>
    </w:lvl>
  </w:abstractNum>
  <w:abstractNum w:abstractNumId="6">
    <w:nsid w:val="7D0A34FF"/>
    <w:multiLevelType w:val="hybridMultilevel"/>
    <w:tmpl w:val="9B78BF50"/>
    <w:lvl w:ilvl="0" w:tplc="1AA8E102">
      <w:start w:val="1"/>
      <w:numFmt w:val="bullet"/>
      <w:lvlText w:val=""/>
      <w:lvlJc w:val="left"/>
      <w:pPr>
        <w:tabs>
          <w:tab w:val="num" w:pos="720"/>
        </w:tabs>
        <w:ind w:left="720" w:hanging="360"/>
      </w:pPr>
      <w:rPr>
        <w:rFonts w:ascii="Wingdings" w:hAnsi="Wingdings" w:hint="default"/>
      </w:rPr>
    </w:lvl>
    <w:lvl w:ilvl="1" w:tplc="C18EFEEC" w:tentative="1">
      <w:start w:val="1"/>
      <w:numFmt w:val="bullet"/>
      <w:lvlText w:val=""/>
      <w:lvlJc w:val="left"/>
      <w:pPr>
        <w:tabs>
          <w:tab w:val="num" w:pos="1440"/>
        </w:tabs>
        <w:ind w:left="1440" w:hanging="360"/>
      </w:pPr>
      <w:rPr>
        <w:rFonts w:ascii="Wingdings" w:hAnsi="Wingdings" w:hint="default"/>
      </w:rPr>
    </w:lvl>
    <w:lvl w:ilvl="2" w:tplc="498A828E" w:tentative="1">
      <w:start w:val="1"/>
      <w:numFmt w:val="bullet"/>
      <w:lvlText w:val=""/>
      <w:lvlJc w:val="left"/>
      <w:pPr>
        <w:tabs>
          <w:tab w:val="num" w:pos="2160"/>
        </w:tabs>
        <w:ind w:left="2160" w:hanging="360"/>
      </w:pPr>
      <w:rPr>
        <w:rFonts w:ascii="Wingdings" w:hAnsi="Wingdings" w:hint="default"/>
      </w:rPr>
    </w:lvl>
    <w:lvl w:ilvl="3" w:tplc="0EEE05DE" w:tentative="1">
      <w:start w:val="1"/>
      <w:numFmt w:val="bullet"/>
      <w:lvlText w:val=""/>
      <w:lvlJc w:val="left"/>
      <w:pPr>
        <w:tabs>
          <w:tab w:val="num" w:pos="2880"/>
        </w:tabs>
        <w:ind w:left="2880" w:hanging="360"/>
      </w:pPr>
      <w:rPr>
        <w:rFonts w:ascii="Wingdings" w:hAnsi="Wingdings" w:hint="default"/>
      </w:rPr>
    </w:lvl>
    <w:lvl w:ilvl="4" w:tplc="5B625762" w:tentative="1">
      <w:start w:val="1"/>
      <w:numFmt w:val="bullet"/>
      <w:lvlText w:val=""/>
      <w:lvlJc w:val="left"/>
      <w:pPr>
        <w:tabs>
          <w:tab w:val="num" w:pos="3600"/>
        </w:tabs>
        <w:ind w:left="3600" w:hanging="360"/>
      </w:pPr>
      <w:rPr>
        <w:rFonts w:ascii="Wingdings" w:hAnsi="Wingdings" w:hint="default"/>
      </w:rPr>
    </w:lvl>
    <w:lvl w:ilvl="5" w:tplc="AB008B22" w:tentative="1">
      <w:start w:val="1"/>
      <w:numFmt w:val="bullet"/>
      <w:lvlText w:val=""/>
      <w:lvlJc w:val="left"/>
      <w:pPr>
        <w:tabs>
          <w:tab w:val="num" w:pos="4320"/>
        </w:tabs>
        <w:ind w:left="4320" w:hanging="360"/>
      </w:pPr>
      <w:rPr>
        <w:rFonts w:ascii="Wingdings" w:hAnsi="Wingdings" w:hint="default"/>
      </w:rPr>
    </w:lvl>
    <w:lvl w:ilvl="6" w:tplc="228238A8" w:tentative="1">
      <w:start w:val="1"/>
      <w:numFmt w:val="bullet"/>
      <w:lvlText w:val=""/>
      <w:lvlJc w:val="left"/>
      <w:pPr>
        <w:tabs>
          <w:tab w:val="num" w:pos="5040"/>
        </w:tabs>
        <w:ind w:left="5040" w:hanging="360"/>
      </w:pPr>
      <w:rPr>
        <w:rFonts w:ascii="Wingdings" w:hAnsi="Wingdings" w:hint="default"/>
      </w:rPr>
    </w:lvl>
    <w:lvl w:ilvl="7" w:tplc="EF74F816" w:tentative="1">
      <w:start w:val="1"/>
      <w:numFmt w:val="bullet"/>
      <w:lvlText w:val=""/>
      <w:lvlJc w:val="left"/>
      <w:pPr>
        <w:tabs>
          <w:tab w:val="num" w:pos="5760"/>
        </w:tabs>
        <w:ind w:left="5760" w:hanging="360"/>
      </w:pPr>
      <w:rPr>
        <w:rFonts w:ascii="Wingdings" w:hAnsi="Wingdings" w:hint="default"/>
      </w:rPr>
    </w:lvl>
    <w:lvl w:ilvl="8" w:tplc="F670DCA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1"/>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rsids>
    <w:rsidRoot w:val="0017798D"/>
    <w:rsid w:val="00020FC1"/>
    <w:rsid w:val="001017FF"/>
    <w:rsid w:val="0017798D"/>
    <w:rsid w:val="00501EBA"/>
    <w:rsid w:val="005C0799"/>
    <w:rsid w:val="005F535D"/>
    <w:rsid w:val="00646491"/>
    <w:rsid w:val="006470FF"/>
    <w:rsid w:val="006A7C39"/>
    <w:rsid w:val="006B0BB4"/>
    <w:rsid w:val="0096150F"/>
    <w:rsid w:val="00972A6C"/>
    <w:rsid w:val="009B0AE4"/>
    <w:rsid w:val="00A73D71"/>
    <w:rsid w:val="00AB3AFE"/>
    <w:rsid w:val="00B15A1C"/>
    <w:rsid w:val="00B4317D"/>
    <w:rsid w:val="00BA7664"/>
    <w:rsid w:val="00C07411"/>
    <w:rsid w:val="00E45C9A"/>
    <w:rsid w:val="00E767F6"/>
    <w:rsid w:val="00F7764A"/>
    <w:rsid w:val="00FD21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94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EBA"/>
  </w:style>
  <w:style w:type="paragraph" w:styleId="1">
    <w:name w:val="heading 1"/>
    <w:basedOn w:val="a"/>
    <w:link w:val="10"/>
    <w:uiPriority w:val="9"/>
    <w:qFormat/>
    <w:rsid w:val="001779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798D"/>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1779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798D"/>
  </w:style>
  <w:style w:type="paragraph" w:customStyle="1" w:styleId="western">
    <w:name w:val="western"/>
    <w:basedOn w:val="a"/>
    <w:rsid w:val="00A73D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73D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73D71"/>
    <w:rPr>
      <w:rFonts w:ascii="Tahoma" w:hAnsi="Tahoma" w:cs="Tahoma"/>
      <w:sz w:val="16"/>
      <w:szCs w:val="16"/>
    </w:rPr>
  </w:style>
  <w:style w:type="character" w:styleId="a6">
    <w:name w:val="Strong"/>
    <w:basedOn w:val="a0"/>
    <w:uiPriority w:val="22"/>
    <w:qFormat/>
    <w:rsid w:val="006470FF"/>
    <w:rPr>
      <w:b/>
      <w:bCs/>
    </w:rPr>
  </w:style>
  <w:style w:type="paragraph" w:styleId="a7">
    <w:name w:val="List Paragraph"/>
    <w:basedOn w:val="a"/>
    <w:uiPriority w:val="34"/>
    <w:qFormat/>
    <w:rsid w:val="00E767F6"/>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FD2159"/>
    <w:rPr>
      <w:color w:val="0000FF"/>
      <w:u w:val="single"/>
    </w:rPr>
  </w:style>
</w:styles>
</file>

<file path=word/webSettings.xml><?xml version="1.0" encoding="utf-8"?>
<w:webSettings xmlns:r="http://schemas.openxmlformats.org/officeDocument/2006/relationships" xmlns:w="http://schemas.openxmlformats.org/wordprocessingml/2006/main">
  <w:divs>
    <w:div w:id="215627998">
      <w:bodyDiv w:val="1"/>
      <w:marLeft w:val="0"/>
      <w:marRight w:val="0"/>
      <w:marTop w:val="0"/>
      <w:marBottom w:val="0"/>
      <w:divBdr>
        <w:top w:val="none" w:sz="0" w:space="0" w:color="auto"/>
        <w:left w:val="none" w:sz="0" w:space="0" w:color="auto"/>
        <w:bottom w:val="none" w:sz="0" w:space="0" w:color="auto"/>
        <w:right w:val="none" w:sz="0" w:space="0" w:color="auto"/>
      </w:divBdr>
    </w:div>
    <w:div w:id="288783922">
      <w:bodyDiv w:val="1"/>
      <w:marLeft w:val="0"/>
      <w:marRight w:val="0"/>
      <w:marTop w:val="0"/>
      <w:marBottom w:val="0"/>
      <w:divBdr>
        <w:top w:val="none" w:sz="0" w:space="0" w:color="auto"/>
        <w:left w:val="none" w:sz="0" w:space="0" w:color="auto"/>
        <w:bottom w:val="none" w:sz="0" w:space="0" w:color="auto"/>
        <w:right w:val="none" w:sz="0" w:space="0" w:color="auto"/>
      </w:divBdr>
      <w:divsChild>
        <w:div w:id="658272441">
          <w:marLeft w:val="734"/>
          <w:marRight w:val="0"/>
          <w:marTop w:val="106"/>
          <w:marBottom w:val="0"/>
          <w:divBdr>
            <w:top w:val="none" w:sz="0" w:space="0" w:color="auto"/>
            <w:left w:val="none" w:sz="0" w:space="0" w:color="auto"/>
            <w:bottom w:val="none" w:sz="0" w:space="0" w:color="auto"/>
            <w:right w:val="none" w:sz="0" w:space="0" w:color="auto"/>
          </w:divBdr>
        </w:div>
      </w:divsChild>
    </w:div>
    <w:div w:id="306203510">
      <w:bodyDiv w:val="1"/>
      <w:marLeft w:val="0"/>
      <w:marRight w:val="0"/>
      <w:marTop w:val="0"/>
      <w:marBottom w:val="0"/>
      <w:divBdr>
        <w:top w:val="none" w:sz="0" w:space="0" w:color="auto"/>
        <w:left w:val="none" w:sz="0" w:space="0" w:color="auto"/>
        <w:bottom w:val="none" w:sz="0" w:space="0" w:color="auto"/>
        <w:right w:val="none" w:sz="0" w:space="0" w:color="auto"/>
      </w:divBdr>
    </w:div>
    <w:div w:id="436291705">
      <w:bodyDiv w:val="1"/>
      <w:marLeft w:val="0"/>
      <w:marRight w:val="0"/>
      <w:marTop w:val="0"/>
      <w:marBottom w:val="0"/>
      <w:divBdr>
        <w:top w:val="none" w:sz="0" w:space="0" w:color="auto"/>
        <w:left w:val="none" w:sz="0" w:space="0" w:color="auto"/>
        <w:bottom w:val="none" w:sz="0" w:space="0" w:color="auto"/>
        <w:right w:val="none" w:sz="0" w:space="0" w:color="auto"/>
      </w:divBdr>
    </w:div>
    <w:div w:id="461773005">
      <w:bodyDiv w:val="1"/>
      <w:marLeft w:val="0"/>
      <w:marRight w:val="0"/>
      <w:marTop w:val="0"/>
      <w:marBottom w:val="0"/>
      <w:divBdr>
        <w:top w:val="none" w:sz="0" w:space="0" w:color="auto"/>
        <w:left w:val="none" w:sz="0" w:space="0" w:color="auto"/>
        <w:bottom w:val="none" w:sz="0" w:space="0" w:color="auto"/>
        <w:right w:val="none" w:sz="0" w:space="0" w:color="auto"/>
      </w:divBdr>
      <w:divsChild>
        <w:div w:id="1078671888">
          <w:marLeft w:val="734"/>
          <w:marRight w:val="0"/>
          <w:marTop w:val="106"/>
          <w:marBottom w:val="0"/>
          <w:divBdr>
            <w:top w:val="none" w:sz="0" w:space="0" w:color="auto"/>
            <w:left w:val="none" w:sz="0" w:space="0" w:color="auto"/>
            <w:bottom w:val="none" w:sz="0" w:space="0" w:color="auto"/>
            <w:right w:val="none" w:sz="0" w:space="0" w:color="auto"/>
          </w:divBdr>
        </w:div>
        <w:div w:id="493186433">
          <w:marLeft w:val="734"/>
          <w:marRight w:val="0"/>
          <w:marTop w:val="106"/>
          <w:marBottom w:val="0"/>
          <w:divBdr>
            <w:top w:val="none" w:sz="0" w:space="0" w:color="auto"/>
            <w:left w:val="none" w:sz="0" w:space="0" w:color="auto"/>
            <w:bottom w:val="none" w:sz="0" w:space="0" w:color="auto"/>
            <w:right w:val="none" w:sz="0" w:space="0" w:color="auto"/>
          </w:divBdr>
        </w:div>
        <w:div w:id="204605922">
          <w:marLeft w:val="734"/>
          <w:marRight w:val="0"/>
          <w:marTop w:val="106"/>
          <w:marBottom w:val="0"/>
          <w:divBdr>
            <w:top w:val="none" w:sz="0" w:space="0" w:color="auto"/>
            <w:left w:val="none" w:sz="0" w:space="0" w:color="auto"/>
            <w:bottom w:val="none" w:sz="0" w:space="0" w:color="auto"/>
            <w:right w:val="none" w:sz="0" w:space="0" w:color="auto"/>
          </w:divBdr>
        </w:div>
      </w:divsChild>
    </w:div>
    <w:div w:id="505024699">
      <w:bodyDiv w:val="1"/>
      <w:marLeft w:val="0"/>
      <w:marRight w:val="0"/>
      <w:marTop w:val="0"/>
      <w:marBottom w:val="0"/>
      <w:divBdr>
        <w:top w:val="none" w:sz="0" w:space="0" w:color="auto"/>
        <w:left w:val="none" w:sz="0" w:space="0" w:color="auto"/>
        <w:bottom w:val="none" w:sz="0" w:space="0" w:color="auto"/>
        <w:right w:val="none" w:sz="0" w:space="0" w:color="auto"/>
      </w:divBdr>
      <w:divsChild>
        <w:div w:id="1589004136">
          <w:marLeft w:val="576"/>
          <w:marRight w:val="0"/>
          <w:marTop w:val="0"/>
          <w:marBottom w:val="0"/>
          <w:divBdr>
            <w:top w:val="none" w:sz="0" w:space="0" w:color="auto"/>
            <w:left w:val="none" w:sz="0" w:space="0" w:color="auto"/>
            <w:bottom w:val="none" w:sz="0" w:space="0" w:color="auto"/>
            <w:right w:val="none" w:sz="0" w:space="0" w:color="auto"/>
          </w:divBdr>
        </w:div>
        <w:div w:id="158352846">
          <w:marLeft w:val="576"/>
          <w:marRight w:val="0"/>
          <w:marTop w:val="0"/>
          <w:marBottom w:val="0"/>
          <w:divBdr>
            <w:top w:val="none" w:sz="0" w:space="0" w:color="auto"/>
            <w:left w:val="none" w:sz="0" w:space="0" w:color="auto"/>
            <w:bottom w:val="none" w:sz="0" w:space="0" w:color="auto"/>
            <w:right w:val="none" w:sz="0" w:space="0" w:color="auto"/>
          </w:divBdr>
        </w:div>
        <w:div w:id="207381398">
          <w:marLeft w:val="576"/>
          <w:marRight w:val="0"/>
          <w:marTop w:val="101"/>
          <w:marBottom w:val="0"/>
          <w:divBdr>
            <w:top w:val="none" w:sz="0" w:space="0" w:color="auto"/>
            <w:left w:val="none" w:sz="0" w:space="0" w:color="auto"/>
            <w:bottom w:val="none" w:sz="0" w:space="0" w:color="auto"/>
            <w:right w:val="none" w:sz="0" w:space="0" w:color="auto"/>
          </w:divBdr>
        </w:div>
      </w:divsChild>
    </w:div>
    <w:div w:id="589969250">
      <w:bodyDiv w:val="1"/>
      <w:marLeft w:val="0"/>
      <w:marRight w:val="0"/>
      <w:marTop w:val="0"/>
      <w:marBottom w:val="0"/>
      <w:divBdr>
        <w:top w:val="none" w:sz="0" w:space="0" w:color="auto"/>
        <w:left w:val="none" w:sz="0" w:space="0" w:color="auto"/>
        <w:bottom w:val="none" w:sz="0" w:space="0" w:color="auto"/>
        <w:right w:val="none" w:sz="0" w:space="0" w:color="auto"/>
      </w:divBdr>
    </w:div>
    <w:div w:id="601188249">
      <w:bodyDiv w:val="1"/>
      <w:marLeft w:val="0"/>
      <w:marRight w:val="0"/>
      <w:marTop w:val="0"/>
      <w:marBottom w:val="0"/>
      <w:divBdr>
        <w:top w:val="none" w:sz="0" w:space="0" w:color="auto"/>
        <w:left w:val="none" w:sz="0" w:space="0" w:color="auto"/>
        <w:bottom w:val="none" w:sz="0" w:space="0" w:color="auto"/>
        <w:right w:val="none" w:sz="0" w:space="0" w:color="auto"/>
      </w:divBdr>
    </w:div>
    <w:div w:id="606162429">
      <w:bodyDiv w:val="1"/>
      <w:marLeft w:val="0"/>
      <w:marRight w:val="0"/>
      <w:marTop w:val="0"/>
      <w:marBottom w:val="0"/>
      <w:divBdr>
        <w:top w:val="none" w:sz="0" w:space="0" w:color="auto"/>
        <w:left w:val="none" w:sz="0" w:space="0" w:color="auto"/>
        <w:bottom w:val="none" w:sz="0" w:space="0" w:color="auto"/>
        <w:right w:val="none" w:sz="0" w:space="0" w:color="auto"/>
      </w:divBdr>
    </w:div>
    <w:div w:id="862669239">
      <w:bodyDiv w:val="1"/>
      <w:marLeft w:val="0"/>
      <w:marRight w:val="0"/>
      <w:marTop w:val="0"/>
      <w:marBottom w:val="0"/>
      <w:divBdr>
        <w:top w:val="none" w:sz="0" w:space="0" w:color="auto"/>
        <w:left w:val="none" w:sz="0" w:space="0" w:color="auto"/>
        <w:bottom w:val="none" w:sz="0" w:space="0" w:color="auto"/>
        <w:right w:val="none" w:sz="0" w:space="0" w:color="auto"/>
      </w:divBdr>
      <w:divsChild>
        <w:div w:id="1932817332">
          <w:marLeft w:val="461"/>
          <w:marRight w:val="0"/>
          <w:marTop w:val="86"/>
          <w:marBottom w:val="0"/>
          <w:divBdr>
            <w:top w:val="none" w:sz="0" w:space="0" w:color="auto"/>
            <w:left w:val="none" w:sz="0" w:space="0" w:color="auto"/>
            <w:bottom w:val="none" w:sz="0" w:space="0" w:color="auto"/>
            <w:right w:val="none" w:sz="0" w:space="0" w:color="auto"/>
          </w:divBdr>
        </w:div>
        <w:div w:id="1844394408">
          <w:marLeft w:val="461"/>
          <w:marRight w:val="0"/>
          <w:marTop w:val="86"/>
          <w:marBottom w:val="0"/>
          <w:divBdr>
            <w:top w:val="none" w:sz="0" w:space="0" w:color="auto"/>
            <w:left w:val="none" w:sz="0" w:space="0" w:color="auto"/>
            <w:bottom w:val="none" w:sz="0" w:space="0" w:color="auto"/>
            <w:right w:val="none" w:sz="0" w:space="0" w:color="auto"/>
          </w:divBdr>
        </w:div>
        <w:div w:id="2019112588">
          <w:marLeft w:val="461"/>
          <w:marRight w:val="0"/>
          <w:marTop w:val="86"/>
          <w:marBottom w:val="0"/>
          <w:divBdr>
            <w:top w:val="none" w:sz="0" w:space="0" w:color="auto"/>
            <w:left w:val="none" w:sz="0" w:space="0" w:color="auto"/>
            <w:bottom w:val="none" w:sz="0" w:space="0" w:color="auto"/>
            <w:right w:val="none" w:sz="0" w:space="0" w:color="auto"/>
          </w:divBdr>
        </w:div>
      </w:divsChild>
    </w:div>
    <w:div w:id="986131503">
      <w:bodyDiv w:val="1"/>
      <w:marLeft w:val="0"/>
      <w:marRight w:val="0"/>
      <w:marTop w:val="0"/>
      <w:marBottom w:val="0"/>
      <w:divBdr>
        <w:top w:val="none" w:sz="0" w:space="0" w:color="auto"/>
        <w:left w:val="none" w:sz="0" w:space="0" w:color="auto"/>
        <w:bottom w:val="none" w:sz="0" w:space="0" w:color="auto"/>
        <w:right w:val="none" w:sz="0" w:space="0" w:color="auto"/>
      </w:divBdr>
      <w:divsChild>
        <w:div w:id="1050420388">
          <w:marLeft w:val="547"/>
          <w:marRight w:val="0"/>
          <w:marTop w:val="134"/>
          <w:marBottom w:val="0"/>
          <w:divBdr>
            <w:top w:val="none" w:sz="0" w:space="0" w:color="auto"/>
            <w:left w:val="none" w:sz="0" w:space="0" w:color="auto"/>
            <w:bottom w:val="none" w:sz="0" w:space="0" w:color="auto"/>
            <w:right w:val="none" w:sz="0" w:space="0" w:color="auto"/>
          </w:divBdr>
        </w:div>
      </w:divsChild>
    </w:div>
    <w:div w:id="1102992181">
      <w:bodyDiv w:val="1"/>
      <w:marLeft w:val="0"/>
      <w:marRight w:val="0"/>
      <w:marTop w:val="0"/>
      <w:marBottom w:val="0"/>
      <w:divBdr>
        <w:top w:val="none" w:sz="0" w:space="0" w:color="auto"/>
        <w:left w:val="none" w:sz="0" w:space="0" w:color="auto"/>
        <w:bottom w:val="none" w:sz="0" w:space="0" w:color="auto"/>
        <w:right w:val="none" w:sz="0" w:space="0" w:color="auto"/>
      </w:divBdr>
    </w:div>
    <w:div w:id="1123619789">
      <w:bodyDiv w:val="1"/>
      <w:marLeft w:val="0"/>
      <w:marRight w:val="0"/>
      <w:marTop w:val="0"/>
      <w:marBottom w:val="0"/>
      <w:divBdr>
        <w:top w:val="none" w:sz="0" w:space="0" w:color="auto"/>
        <w:left w:val="none" w:sz="0" w:space="0" w:color="auto"/>
        <w:bottom w:val="none" w:sz="0" w:space="0" w:color="auto"/>
        <w:right w:val="none" w:sz="0" w:space="0" w:color="auto"/>
      </w:divBdr>
    </w:div>
    <w:div w:id="1133985527">
      <w:bodyDiv w:val="1"/>
      <w:marLeft w:val="0"/>
      <w:marRight w:val="0"/>
      <w:marTop w:val="0"/>
      <w:marBottom w:val="0"/>
      <w:divBdr>
        <w:top w:val="none" w:sz="0" w:space="0" w:color="auto"/>
        <w:left w:val="none" w:sz="0" w:space="0" w:color="auto"/>
        <w:bottom w:val="none" w:sz="0" w:space="0" w:color="auto"/>
        <w:right w:val="none" w:sz="0" w:space="0" w:color="auto"/>
      </w:divBdr>
    </w:div>
    <w:div w:id="1238781395">
      <w:bodyDiv w:val="1"/>
      <w:marLeft w:val="0"/>
      <w:marRight w:val="0"/>
      <w:marTop w:val="0"/>
      <w:marBottom w:val="0"/>
      <w:divBdr>
        <w:top w:val="none" w:sz="0" w:space="0" w:color="auto"/>
        <w:left w:val="none" w:sz="0" w:space="0" w:color="auto"/>
        <w:bottom w:val="none" w:sz="0" w:space="0" w:color="auto"/>
        <w:right w:val="none" w:sz="0" w:space="0" w:color="auto"/>
      </w:divBdr>
      <w:divsChild>
        <w:div w:id="1019434809">
          <w:marLeft w:val="547"/>
          <w:marRight w:val="0"/>
          <w:marTop w:val="134"/>
          <w:marBottom w:val="0"/>
          <w:divBdr>
            <w:top w:val="none" w:sz="0" w:space="0" w:color="auto"/>
            <w:left w:val="none" w:sz="0" w:space="0" w:color="auto"/>
            <w:bottom w:val="none" w:sz="0" w:space="0" w:color="auto"/>
            <w:right w:val="none" w:sz="0" w:space="0" w:color="auto"/>
          </w:divBdr>
        </w:div>
      </w:divsChild>
    </w:div>
    <w:div w:id="1387946025">
      <w:bodyDiv w:val="1"/>
      <w:marLeft w:val="0"/>
      <w:marRight w:val="0"/>
      <w:marTop w:val="0"/>
      <w:marBottom w:val="0"/>
      <w:divBdr>
        <w:top w:val="none" w:sz="0" w:space="0" w:color="auto"/>
        <w:left w:val="none" w:sz="0" w:space="0" w:color="auto"/>
        <w:bottom w:val="none" w:sz="0" w:space="0" w:color="auto"/>
        <w:right w:val="none" w:sz="0" w:space="0" w:color="auto"/>
      </w:divBdr>
    </w:div>
    <w:div w:id="1388803688">
      <w:bodyDiv w:val="1"/>
      <w:marLeft w:val="0"/>
      <w:marRight w:val="0"/>
      <w:marTop w:val="0"/>
      <w:marBottom w:val="0"/>
      <w:divBdr>
        <w:top w:val="none" w:sz="0" w:space="0" w:color="auto"/>
        <w:left w:val="none" w:sz="0" w:space="0" w:color="auto"/>
        <w:bottom w:val="none" w:sz="0" w:space="0" w:color="auto"/>
        <w:right w:val="none" w:sz="0" w:space="0" w:color="auto"/>
      </w:divBdr>
    </w:div>
    <w:div w:id="213536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ru.wikipedia.org/wiki/%D0%A1%D0%BC%D0%BE%D0%BB%D0%B5%D0%BD%D1%81%D0%BA"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s://ru.wikipedia.org/wiki/%D0%9A%D0%B5%D1%80%D1%87%D1%8C" TargetMode="External"/><Relationship Id="rId42"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ru.wikipedia.org/wiki/%D0%9C%D0%BE%D1%81%D0%BA%D0%B2%D0%B0" TargetMode="External"/><Relationship Id="rId38" Type="http://schemas.openxmlformats.org/officeDocument/2006/relationships/hyperlink" Target="https://ru.wikipedia.org/wiki/%D0%9C%D1%83%D1%80%D0%BC%D0%B0%D0%BD%D1%81%D0%BA"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ru.wikipedia.org/wiki/%D0%9A%D0%B8%D0%B5%D0%B2" TargetMode="External"/><Relationship Id="rId37" Type="http://schemas.openxmlformats.org/officeDocument/2006/relationships/hyperlink" Target="https://ru.wikipedia.org/wiki/%D0%A2%D1%83%D0%BB%D0%B0" TargetMode="External"/><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yperlink" Target="https://ru.wikipedia.org/wiki/%D0%9C%D0%B8%D0%BD%D1%81%D0%BA"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ru.wikipedia.org/wiki/%D0%92%D0%BE%D0%BB%D0%B3%D0%BE%D0%B3%D1%80%D0%B0%D0%B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ru.wikipedia.org/wiki/%D0%9D%D0%BE%D0%B2%D0%BE%D1%80%D0%BE%D1%81%D1%81%D0%B8%D0%B9%D1%81%D0%BA"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60B82F-B62A-4A5D-B472-3C4D97B4C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Pages>
  <Words>1907</Words>
  <Characters>10872</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Лиза</dc:creator>
  <cp:lastModifiedBy>Лиза</cp:lastModifiedBy>
  <cp:revision>4</cp:revision>
  <cp:lastPrinted>2015-04-06T21:42:00Z</cp:lastPrinted>
  <dcterms:created xsi:type="dcterms:W3CDTF">2015-04-05T18:14:00Z</dcterms:created>
  <dcterms:modified xsi:type="dcterms:W3CDTF">2015-04-06T21:43:00Z</dcterms:modified>
</cp:coreProperties>
</file>